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9A" w:rsidRDefault="000B2B2D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Лекция </w:t>
      </w:r>
      <w:r w:rsidR="00767A1C">
        <w:rPr>
          <w:rFonts w:ascii="Times New Roman" w:hAnsi="Times New Roman" w:cs="Times New Roman"/>
          <w:b/>
          <w:sz w:val="28"/>
          <w:szCs w:val="28"/>
        </w:rPr>
        <w:t>5</w:t>
      </w:r>
    </w:p>
    <w:p w:rsidR="009972DE" w:rsidRDefault="009972DE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2DE" w:rsidRPr="009972DE" w:rsidRDefault="009972DE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2DE">
        <w:rPr>
          <w:rFonts w:ascii="Times New Roman" w:hAnsi="Times New Roman" w:cs="Times New Roman"/>
          <w:b/>
          <w:sz w:val="28"/>
          <w:szCs w:val="28"/>
        </w:rPr>
        <w:t>Обучение как процесс усвоения знаний, формирования умений и навыков</w:t>
      </w:r>
    </w:p>
    <w:p w:rsidR="00623F90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B95" w:rsidRDefault="00101B95" w:rsidP="00101B95">
      <w:pPr>
        <w:pStyle w:val="1"/>
        <w:spacing w:before="244" w:line="319" w:lineRule="exact"/>
        <w:ind w:left="849"/>
      </w:pPr>
      <w:r>
        <w:t>Основные</w:t>
      </w:r>
      <w:r>
        <w:rPr>
          <w:spacing w:val="-3"/>
        </w:rPr>
        <w:t xml:space="preserve"> </w:t>
      </w:r>
      <w:r>
        <w:t>вопросы:</w:t>
      </w:r>
    </w:p>
    <w:p w:rsidR="00101B95" w:rsidRDefault="00101B95" w:rsidP="00101B95">
      <w:pPr>
        <w:pStyle w:val="a5"/>
        <w:numPr>
          <w:ilvl w:val="0"/>
          <w:numId w:val="9"/>
        </w:numPr>
        <w:tabs>
          <w:tab w:val="left" w:pos="1274"/>
          <w:tab w:val="left" w:pos="1275"/>
        </w:tabs>
        <w:spacing w:line="319" w:lineRule="exact"/>
        <w:ind w:hanging="426"/>
        <w:rPr>
          <w:sz w:val="28"/>
        </w:rPr>
      </w:pPr>
      <w:r>
        <w:rPr>
          <w:sz w:val="28"/>
        </w:rPr>
        <w:t>Предмет,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3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1"/>
          <w:sz w:val="28"/>
        </w:rPr>
        <w:t xml:space="preserve"> </w:t>
      </w:r>
      <w:r>
        <w:rPr>
          <w:sz w:val="28"/>
        </w:rPr>
        <w:t>дидактики.</w:t>
      </w:r>
    </w:p>
    <w:p w:rsidR="00101B95" w:rsidRDefault="00101B95" w:rsidP="00101B95">
      <w:pPr>
        <w:pStyle w:val="a5"/>
        <w:numPr>
          <w:ilvl w:val="0"/>
          <w:numId w:val="9"/>
        </w:numPr>
        <w:tabs>
          <w:tab w:val="left" w:pos="1274"/>
          <w:tab w:val="left" w:pos="1275"/>
        </w:tabs>
        <w:spacing w:line="322" w:lineRule="exact"/>
        <w:ind w:hanging="426"/>
        <w:rPr>
          <w:sz w:val="28"/>
        </w:rPr>
      </w:pPr>
      <w:r>
        <w:rPr>
          <w:sz w:val="28"/>
        </w:rPr>
        <w:t>Сущность,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структура,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101B95" w:rsidRDefault="00101B95" w:rsidP="00101B95">
      <w:pPr>
        <w:pStyle w:val="a5"/>
        <w:numPr>
          <w:ilvl w:val="0"/>
          <w:numId w:val="9"/>
        </w:numPr>
        <w:tabs>
          <w:tab w:val="left" w:pos="1274"/>
          <w:tab w:val="left" w:pos="1275"/>
        </w:tabs>
        <w:spacing w:before="2" w:line="322" w:lineRule="exact"/>
        <w:ind w:hanging="426"/>
        <w:rPr>
          <w:sz w:val="28"/>
        </w:rPr>
      </w:pPr>
      <w:r>
        <w:rPr>
          <w:sz w:val="28"/>
        </w:rPr>
        <w:t>Закономерности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обучения.</w:t>
      </w:r>
    </w:p>
    <w:p w:rsidR="00101B95" w:rsidRDefault="00101B95" w:rsidP="00101B95">
      <w:pPr>
        <w:pStyle w:val="a5"/>
        <w:numPr>
          <w:ilvl w:val="0"/>
          <w:numId w:val="9"/>
        </w:numPr>
        <w:tabs>
          <w:tab w:val="left" w:pos="1274"/>
          <w:tab w:val="left" w:pos="1275"/>
        </w:tabs>
        <w:spacing w:line="322" w:lineRule="exact"/>
        <w:ind w:hanging="426"/>
        <w:rPr>
          <w:sz w:val="28"/>
        </w:rPr>
      </w:pP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101B95" w:rsidRDefault="00101B95" w:rsidP="00101B95">
      <w:pPr>
        <w:pStyle w:val="1"/>
        <w:numPr>
          <w:ilvl w:val="0"/>
          <w:numId w:val="8"/>
        </w:numPr>
        <w:tabs>
          <w:tab w:val="left" w:pos="423"/>
        </w:tabs>
        <w:spacing w:before="244"/>
        <w:ind w:hanging="282"/>
        <w:jc w:val="both"/>
      </w:pPr>
      <w:bookmarkStart w:id="0" w:name="1._Предмет,_задачи,_категории_дидактики."/>
      <w:bookmarkEnd w:id="0"/>
      <w:r>
        <w:t>Предмет,</w:t>
      </w:r>
      <w:r>
        <w:rPr>
          <w:spacing w:val="-4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категории</w:t>
      </w:r>
      <w:r>
        <w:rPr>
          <w:spacing w:val="-5"/>
        </w:rPr>
        <w:t xml:space="preserve"> </w:t>
      </w:r>
      <w:r>
        <w:t>дидактики.</w:t>
      </w:r>
    </w:p>
    <w:p w:rsidR="00101B95" w:rsidRDefault="00101B95" w:rsidP="00101B95">
      <w:pPr>
        <w:pStyle w:val="a3"/>
        <w:spacing w:before="55"/>
        <w:ind w:right="180"/>
      </w:pPr>
      <w:r>
        <w:t>Дидактика</w:t>
      </w:r>
      <w:r>
        <w:rPr>
          <w:spacing w:val="1"/>
        </w:rPr>
        <w:t xml:space="preserve"> </w:t>
      </w:r>
      <w:r>
        <w:t>(от</w:t>
      </w:r>
      <w:r>
        <w:rPr>
          <w:spacing w:val="1"/>
        </w:rPr>
        <w:t xml:space="preserve"> </w:t>
      </w:r>
      <w:r>
        <w:t>греч.</w:t>
      </w:r>
      <w:r>
        <w:rPr>
          <w:spacing w:val="1"/>
        </w:rPr>
        <w:t xml:space="preserve"> </w:t>
      </w:r>
      <w:r>
        <w:t>«</w:t>
      </w:r>
      <w:proofErr w:type="spellStart"/>
      <w:r>
        <w:t>didaktikos</w:t>
      </w:r>
      <w:proofErr w:type="spellEnd"/>
      <w:r>
        <w:t>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поучающий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</w:t>
      </w:r>
      <w:proofErr w:type="spellStart"/>
      <w:r>
        <w:t>didasko</w:t>
      </w:r>
      <w:proofErr w:type="spellEnd"/>
      <w:r>
        <w:t>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изучающий)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педагогики,</w:t>
      </w:r>
      <w:r>
        <w:rPr>
          <w:spacing w:val="1"/>
        </w:rPr>
        <w:t xml:space="preserve"> </w:t>
      </w:r>
      <w:r>
        <w:t>разрабатывающая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образования. Впервые это слово появилось в сочинениях немецкого педагога</w:t>
      </w:r>
      <w:r>
        <w:rPr>
          <w:spacing w:val="-67"/>
        </w:rPr>
        <w:t xml:space="preserve"> </w:t>
      </w:r>
      <w:r>
        <w:t>Вольфганга</w:t>
      </w:r>
      <w:r>
        <w:rPr>
          <w:spacing w:val="1"/>
        </w:rPr>
        <w:t xml:space="preserve"> </w:t>
      </w:r>
      <w:proofErr w:type="spellStart"/>
      <w:r>
        <w:t>Ратке</w:t>
      </w:r>
      <w:proofErr w:type="spellEnd"/>
      <w:r>
        <w:t>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назвал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лекций</w:t>
      </w:r>
      <w:r>
        <w:rPr>
          <w:spacing w:val="1"/>
        </w:rPr>
        <w:t xml:space="preserve"> </w:t>
      </w:r>
      <w:r>
        <w:t>«Краткий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дидактики,</w:t>
      </w:r>
      <w:r>
        <w:rPr>
          <w:spacing w:val="62"/>
        </w:rPr>
        <w:t xml:space="preserve"> </w:t>
      </w:r>
      <w:r>
        <w:t>или</w:t>
      </w:r>
      <w:r>
        <w:rPr>
          <w:spacing w:val="63"/>
        </w:rPr>
        <w:t xml:space="preserve"> </w:t>
      </w:r>
      <w:r>
        <w:t>искусство</w:t>
      </w:r>
      <w:r>
        <w:rPr>
          <w:spacing w:val="64"/>
        </w:rPr>
        <w:t xml:space="preserve"> </w:t>
      </w:r>
      <w:r>
        <w:t>обучения</w:t>
      </w:r>
      <w:r>
        <w:rPr>
          <w:spacing w:val="60"/>
        </w:rPr>
        <w:t xml:space="preserve"> </w:t>
      </w:r>
      <w:proofErr w:type="spellStart"/>
      <w:r>
        <w:t>Ратихия</w:t>
      </w:r>
      <w:proofErr w:type="spellEnd"/>
      <w:r>
        <w:t>».</w:t>
      </w:r>
      <w:r>
        <w:rPr>
          <w:spacing w:val="56"/>
        </w:rPr>
        <w:t xml:space="preserve"> </w:t>
      </w:r>
      <w:r>
        <w:t>Аналогичным</w:t>
      </w:r>
      <w:r>
        <w:rPr>
          <w:spacing w:val="55"/>
        </w:rPr>
        <w:t xml:space="preserve"> </w:t>
      </w:r>
      <w:r>
        <w:t>образом,</w:t>
      </w:r>
      <w:r>
        <w:rPr>
          <w:spacing w:val="56"/>
        </w:rPr>
        <w:t xml:space="preserve"> </w:t>
      </w:r>
      <w:r>
        <w:t>как</w:t>
      </w:r>
    </w:p>
    <w:p w:rsidR="00101B95" w:rsidRDefault="00101B95" w:rsidP="00101B95">
      <w:pPr>
        <w:pStyle w:val="a3"/>
        <w:ind w:right="179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1399540</wp:posOffset>
                </wp:positionH>
                <wp:positionV relativeFrom="paragraph">
                  <wp:posOffset>1205230</wp:posOffset>
                </wp:positionV>
                <wp:extent cx="4792345" cy="457835"/>
                <wp:effectExtent l="0" t="1605915" r="0" b="1536700"/>
                <wp:wrapNone/>
                <wp:docPr id="40" name="Надпись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92345" cy="4578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95" w:rsidRDefault="00101B95" w:rsidP="00101B95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РЕПОЗИТОРИЙ БГПУ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0" o:spid="_x0000_s1026" type="#_x0000_t202" style="position:absolute;left:0;text-align:left;margin-left:110.2pt;margin-top:94.9pt;width:377.35pt;height:36.05pt;rotation:-45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" filled="f" stroked="f">
                <v:stroke joinstyle="round"/>
                <o:lock v:ext="edit" shapetype="t"/>
                <v:textbox style="mso-fit-shape-to-text:t">
                  <w:txbxContent>
                    <w:p w:rsidR="00101B95" w:rsidRDefault="00101B95" w:rsidP="00101B95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РЕПОЗИТОРИЙ БГПУ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«универсальное средство обучения всех всему» трактовал дидактику и Я.А.</w:t>
      </w:r>
      <w:r>
        <w:rPr>
          <w:spacing w:val="1"/>
        </w:rPr>
        <w:t xml:space="preserve"> </w:t>
      </w:r>
      <w:r>
        <w:t>Коменский.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немецкий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И.Ф.</w:t>
      </w:r>
      <w:r>
        <w:rPr>
          <w:spacing w:val="1"/>
        </w:rPr>
        <w:t xml:space="preserve"> </w:t>
      </w:r>
      <w:proofErr w:type="spellStart"/>
      <w:r>
        <w:t>Гербарт</w:t>
      </w:r>
      <w:proofErr w:type="spellEnd"/>
      <w:r>
        <w:rPr>
          <w:spacing w:val="1"/>
        </w:rPr>
        <w:t xml:space="preserve"> </w:t>
      </w:r>
      <w:r>
        <w:t>придал</w:t>
      </w:r>
      <w:r>
        <w:rPr>
          <w:spacing w:val="1"/>
        </w:rPr>
        <w:t xml:space="preserve"> </w:t>
      </w:r>
      <w:r>
        <w:t>дидактике статус целостной и непротиворечи</w:t>
      </w:r>
      <w:bookmarkStart w:id="1" w:name="_GoBack"/>
      <w:bookmarkEnd w:id="1"/>
      <w:r>
        <w:t>вой теории воспитывающего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Неизменными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времен</w:t>
      </w:r>
      <w:r>
        <w:rPr>
          <w:spacing w:val="1"/>
        </w:rPr>
        <w:t xml:space="preserve"> </w:t>
      </w:r>
      <w:proofErr w:type="spellStart"/>
      <w:r>
        <w:t>Ратихия</w:t>
      </w:r>
      <w:proofErr w:type="spellEnd"/>
      <w:r>
        <w:rPr>
          <w:spacing w:val="1"/>
        </w:rPr>
        <w:t xml:space="preserve"> </w:t>
      </w:r>
      <w:r>
        <w:t>остаются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>дидактики – разработка проблем: чему учить и как учить; современная наука</w:t>
      </w:r>
      <w:r>
        <w:rPr>
          <w:spacing w:val="-67"/>
        </w:rPr>
        <w:t xml:space="preserve"> </w:t>
      </w:r>
      <w:r>
        <w:t>интенсивно</w:t>
      </w:r>
      <w:r>
        <w:rPr>
          <w:spacing w:val="-14"/>
        </w:rPr>
        <w:t xml:space="preserve"> </w:t>
      </w:r>
      <w:r>
        <w:t>исследует</w:t>
      </w:r>
      <w:r>
        <w:rPr>
          <w:spacing w:val="-12"/>
        </w:rPr>
        <w:t xml:space="preserve"> </w:t>
      </w:r>
      <w:r>
        <w:t>также</w:t>
      </w:r>
      <w:r>
        <w:rPr>
          <w:spacing w:val="-14"/>
        </w:rPr>
        <w:t xml:space="preserve"> </w:t>
      </w:r>
      <w:r>
        <w:t>проблемы:</w:t>
      </w:r>
      <w:r>
        <w:rPr>
          <w:spacing w:val="-13"/>
        </w:rPr>
        <w:t xml:space="preserve"> </w:t>
      </w:r>
      <w:r>
        <w:t>когда,</w:t>
      </w:r>
      <w:r>
        <w:rPr>
          <w:spacing w:val="-16"/>
        </w:rPr>
        <w:t xml:space="preserve"> </w:t>
      </w:r>
      <w:r>
        <w:t>где,</w:t>
      </w:r>
      <w:r>
        <w:rPr>
          <w:spacing w:val="-15"/>
        </w:rPr>
        <w:t xml:space="preserve"> </w:t>
      </w:r>
      <w:r>
        <w:t>кого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зачем</w:t>
      </w:r>
      <w:r>
        <w:rPr>
          <w:spacing w:val="-13"/>
        </w:rPr>
        <w:t xml:space="preserve"> </w:t>
      </w:r>
      <w:r>
        <w:t>учить.</w:t>
      </w:r>
    </w:p>
    <w:p w:rsidR="00101B95" w:rsidRDefault="00101B95" w:rsidP="00101B95">
      <w:pPr>
        <w:pStyle w:val="a3"/>
        <w:ind w:right="182"/>
      </w:pPr>
      <w:r>
        <w:t>Значительный вклад</w:t>
      </w:r>
      <w:r>
        <w:rPr>
          <w:spacing w:val="70"/>
        </w:rPr>
        <w:t xml:space="preserve"> </w:t>
      </w:r>
      <w:r>
        <w:t>в развитие дидактики внесли многие зарубежные</w:t>
      </w:r>
      <w:r>
        <w:rPr>
          <w:spacing w:val="1"/>
        </w:rPr>
        <w:t xml:space="preserve"> </w:t>
      </w:r>
      <w:r>
        <w:t xml:space="preserve">и отечественные педагоги: И. Г. Песталоцци (1746—1827). И. Ф. </w:t>
      </w:r>
      <w:proofErr w:type="spellStart"/>
      <w:r>
        <w:t>Гербарт</w:t>
      </w:r>
      <w:proofErr w:type="spellEnd"/>
      <w:r>
        <w:rPr>
          <w:spacing w:val="1"/>
        </w:rPr>
        <w:t xml:space="preserve"> </w:t>
      </w:r>
      <w:r>
        <w:t>(1776—1841),</w:t>
      </w:r>
      <w:r>
        <w:rPr>
          <w:spacing w:val="10"/>
        </w:rPr>
        <w:t xml:space="preserve"> </w:t>
      </w:r>
      <w:r>
        <w:t>А.</w:t>
      </w:r>
      <w:r>
        <w:rPr>
          <w:spacing w:val="11"/>
        </w:rPr>
        <w:t xml:space="preserve"> </w:t>
      </w:r>
      <w:r>
        <w:t>Ф.</w:t>
      </w:r>
      <w:r>
        <w:rPr>
          <w:spacing w:val="9"/>
        </w:rPr>
        <w:t xml:space="preserve"> </w:t>
      </w:r>
      <w:proofErr w:type="spellStart"/>
      <w:r>
        <w:t>Дистервег</w:t>
      </w:r>
      <w:proofErr w:type="spellEnd"/>
      <w:r>
        <w:rPr>
          <w:spacing w:val="11"/>
        </w:rPr>
        <w:t xml:space="preserve"> </w:t>
      </w:r>
      <w:r>
        <w:t>(1790—</w:t>
      </w:r>
      <w:r>
        <w:rPr>
          <w:spacing w:val="9"/>
        </w:rPr>
        <w:t xml:space="preserve"> </w:t>
      </w:r>
      <w:r>
        <w:t>1866),</w:t>
      </w:r>
      <w:r>
        <w:rPr>
          <w:spacing w:val="11"/>
        </w:rPr>
        <w:t xml:space="preserve"> </w:t>
      </w:r>
      <w:r>
        <w:t>К.</w:t>
      </w:r>
      <w:r>
        <w:rPr>
          <w:spacing w:val="9"/>
        </w:rPr>
        <w:t xml:space="preserve"> </w:t>
      </w:r>
      <w:r>
        <w:t>Д.</w:t>
      </w:r>
      <w:r>
        <w:rPr>
          <w:spacing w:val="10"/>
        </w:rPr>
        <w:t xml:space="preserve"> </w:t>
      </w:r>
      <w:r>
        <w:t>Ушинский</w:t>
      </w:r>
      <w:r>
        <w:rPr>
          <w:spacing w:val="10"/>
        </w:rPr>
        <w:t xml:space="preserve"> </w:t>
      </w:r>
      <w:r>
        <w:t>(1823—1870),</w:t>
      </w:r>
    </w:p>
    <w:p w:rsidR="00101B95" w:rsidRDefault="00101B95" w:rsidP="00101B95">
      <w:pPr>
        <w:pStyle w:val="a3"/>
        <w:ind w:right="183" w:firstLine="0"/>
      </w:pPr>
      <w:r>
        <w:t>К.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proofErr w:type="spellStart"/>
      <w:r>
        <w:t>Каптерев</w:t>
      </w:r>
      <w:proofErr w:type="spellEnd"/>
      <w:r>
        <w:rPr>
          <w:spacing w:val="1"/>
        </w:rPr>
        <w:t xml:space="preserve"> </w:t>
      </w:r>
      <w:r>
        <w:t>(1849—1922),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proofErr w:type="spellStart"/>
      <w:r>
        <w:t>Дьюи</w:t>
      </w:r>
      <w:proofErr w:type="spellEnd"/>
      <w:r>
        <w:rPr>
          <w:spacing w:val="1"/>
        </w:rPr>
        <w:t xml:space="preserve"> </w:t>
      </w:r>
      <w:r>
        <w:t>(1859—1952),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proofErr w:type="spellStart"/>
      <w:r>
        <w:t>Скаткин</w:t>
      </w:r>
      <w:proofErr w:type="spellEnd"/>
      <w:r>
        <w:rPr>
          <w:spacing w:val="1"/>
        </w:rPr>
        <w:t xml:space="preserve"> </w:t>
      </w:r>
      <w:r>
        <w:t>(1900—1991),</w:t>
      </w:r>
      <w:r>
        <w:rPr>
          <w:spacing w:val="24"/>
        </w:rPr>
        <w:t xml:space="preserve"> </w:t>
      </w:r>
      <w:r>
        <w:t>И.</w:t>
      </w:r>
      <w:r>
        <w:rPr>
          <w:spacing w:val="25"/>
        </w:rPr>
        <w:t xml:space="preserve"> </w:t>
      </w:r>
      <w:r>
        <w:t>Я.</w:t>
      </w:r>
      <w:r>
        <w:rPr>
          <w:spacing w:val="23"/>
        </w:rPr>
        <w:t xml:space="preserve"> </w:t>
      </w:r>
      <w:proofErr w:type="spellStart"/>
      <w:r>
        <w:t>Лернер</w:t>
      </w:r>
      <w:proofErr w:type="spellEnd"/>
      <w:r>
        <w:rPr>
          <w:spacing w:val="27"/>
        </w:rPr>
        <w:t xml:space="preserve"> </w:t>
      </w:r>
      <w:r>
        <w:t>(1917—</w:t>
      </w:r>
      <w:r>
        <w:rPr>
          <w:spacing w:val="23"/>
        </w:rPr>
        <w:t xml:space="preserve"> </w:t>
      </w:r>
      <w:r>
        <w:t>1996),</w:t>
      </w:r>
      <w:r>
        <w:rPr>
          <w:spacing w:val="23"/>
        </w:rPr>
        <w:t xml:space="preserve"> </w:t>
      </w:r>
      <w:r>
        <w:t>Ю.</w:t>
      </w:r>
      <w:r>
        <w:rPr>
          <w:spacing w:val="25"/>
        </w:rPr>
        <w:t xml:space="preserve"> </w:t>
      </w:r>
      <w:r>
        <w:t>К.</w:t>
      </w:r>
      <w:r>
        <w:rPr>
          <w:spacing w:val="25"/>
        </w:rPr>
        <w:t xml:space="preserve"> </w:t>
      </w:r>
      <w:proofErr w:type="spellStart"/>
      <w:r>
        <w:t>Бабанский</w:t>
      </w:r>
      <w:proofErr w:type="spellEnd"/>
      <w:r>
        <w:rPr>
          <w:spacing w:val="24"/>
        </w:rPr>
        <w:t xml:space="preserve"> </w:t>
      </w:r>
      <w:r>
        <w:t>(1927—1987)</w:t>
      </w:r>
      <w:r>
        <w:rPr>
          <w:spacing w:val="24"/>
        </w:rPr>
        <w:t xml:space="preserve"> </w:t>
      </w:r>
      <w:r>
        <w:t>и</w:t>
      </w:r>
    </w:p>
    <w:p w:rsidR="00101B95" w:rsidRDefault="00101B95" w:rsidP="00101B95">
      <w:pPr>
        <w:pStyle w:val="a3"/>
        <w:spacing w:line="322" w:lineRule="exact"/>
        <w:ind w:firstLine="0"/>
        <w:jc w:val="left"/>
      </w:pPr>
      <w:r>
        <w:t>другие.</w:t>
      </w:r>
    </w:p>
    <w:p w:rsidR="00101B95" w:rsidRDefault="00101B95" w:rsidP="00101B95">
      <w:pPr>
        <w:pStyle w:val="a3"/>
        <w:ind w:right="182" w:firstLine="708"/>
      </w:pPr>
      <w:r>
        <w:t>Методологическую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дидактики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объективные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философии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(гносеологии),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современная дидактика смогла преодолеть односторонний подход к анализу</w:t>
      </w:r>
      <w:r>
        <w:rPr>
          <w:spacing w:val="1"/>
        </w:rPr>
        <w:t xml:space="preserve"> </w:t>
      </w:r>
      <w:r>
        <w:t>и интерпретации процесса обучения. Нынешняя ее концепция основывается</w:t>
      </w:r>
      <w:r>
        <w:rPr>
          <w:spacing w:val="1"/>
        </w:rPr>
        <w:t xml:space="preserve"> </w:t>
      </w:r>
      <w:r>
        <w:t>на системном подходе к пониманию процесса обучения, согласно которому</w:t>
      </w:r>
      <w:r>
        <w:rPr>
          <w:spacing w:val="1"/>
        </w:rPr>
        <w:t xml:space="preserve"> </w:t>
      </w:r>
      <w:r>
        <w:t>чувственное</w:t>
      </w:r>
      <w:r>
        <w:rPr>
          <w:spacing w:val="1"/>
        </w:rPr>
        <w:t xml:space="preserve"> </w:t>
      </w:r>
      <w:r>
        <w:t>восприятие,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верификация приобретенных знаний и умений должны быть органически</w:t>
      </w:r>
      <w:r>
        <w:rPr>
          <w:spacing w:val="1"/>
        </w:rPr>
        <w:t xml:space="preserve"> </w:t>
      </w:r>
      <w:r>
        <w:t>слиты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познавательном</w:t>
      </w:r>
      <w:r>
        <w:rPr>
          <w:spacing w:val="-4"/>
        </w:rPr>
        <w:t xml:space="preserve"> </w:t>
      </w:r>
      <w:r>
        <w:t>процессе,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68"/>
        </w:rPr>
        <w:t xml:space="preserve"> </w:t>
      </w:r>
      <w:r>
        <w:t>[67,</w:t>
      </w:r>
      <w:r>
        <w:rPr>
          <w:spacing w:val="-1"/>
        </w:rPr>
        <w:t xml:space="preserve"> </w:t>
      </w:r>
      <w:r>
        <w:t>73,</w:t>
      </w:r>
      <w:r>
        <w:rPr>
          <w:spacing w:val="-2"/>
        </w:rPr>
        <w:t xml:space="preserve"> </w:t>
      </w:r>
      <w:r>
        <w:t>77].</w:t>
      </w:r>
    </w:p>
    <w:p w:rsidR="00101B95" w:rsidRDefault="00101B95" w:rsidP="00101B95">
      <w:pPr>
        <w:pStyle w:val="a3"/>
        <w:ind w:right="182"/>
      </w:pPr>
      <w:r>
        <w:t>Дидактика</w:t>
      </w:r>
      <w:r>
        <w:rPr>
          <w:spacing w:val="1"/>
        </w:rPr>
        <w:t xml:space="preserve"> </w:t>
      </w:r>
      <w:r>
        <w:t>исследует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сознательно,</w:t>
      </w:r>
      <w:r>
        <w:rPr>
          <w:spacing w:val="1"/>
        </w:rPr>
        <w:t xml:space="preserve"> </w:t>
      </w:r>
      <w:r>
        <w:t>систематически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планомерно,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самом</w:t>
      </w:r>
      <w:r>
        <w:rPr>
          <w:spacing w:val="1"/>
        </w:rPr>
        <w:t xml:space="preserve"> </w:t>
      </w:r>
      <w:r>
        <w:t>учебном заведении, так и вне его. Предметом дидактики является не только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(содержание, средства, методы обучения, коммуникации между педагогом и</w:t>
      </w:r>
      <w:r>
        <w:rPr>
          <w:spacing w:val="1"/>
        </w:rPr>
        <w:t xml:space="preserve"> </w:t>
      </w:r>
      <w:r>
        <w:t>учениками и др.) а также получаемые результаты, их диагностика и оценка</w:t>
      </w:r>
      <w:r>
        <w:rPr>
          <w:spacing w:val="1"/>
        </w:rPr>
        <w:t xml:space="preserve"> </w:t>
      </w:r>
      <w:r>
        <w:t>[79,</w:t>
      </w:r>
      <w:r>
        <w:rPr>
          <w:spacing w:val="-4"/>
        </w:rPr>
        <w:t xml:space="preserve"> </w:t>
      </w:r>
      <w:r>
        <w:t>83].</w:t>
      </w:r>
    </w:p>
    <w:p w:rsidR="00101B95" w:rsidRDefault="00101B95" w:rsidP="00101B95">
      <w:pPr>
        <w:pStyle w:val="a3"/>
        <w:spacing w:line="321" w:lineRule="exact"/>
        <w:ind w:left="849" w:firstLine="0"/>
      </w:pPr>
      <w:r>
        <w:t>Дидактика</w:t>
      </w:r>
      <w:r>
        <w:rPr>
          <w:spacing w:val="-5"/>
        </w:rPr>
        <w:t xml:space="preserve"> </w:t>
      </w:r>
      <w:r>
        <w:t>решает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rPr>
          <w:i/>
        </w:rPr>
        <w:t>задачи</w:t>
      </w:r>
      <w:r>
        <w:t>: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275"/>
        </w:tabs>
        <w:spacing w:line="322" w:lineRule="exact"/>
        <w:ind w:hanging="426"/>
        <w:jc w:val="both"/>
        <w:rPr>
          <w:sz w:val="28"/>
        </w:rPr>
      </w:pPr>
      <w:r>
        <w:rPr>
          <w:sz w:val="28"/>
        </w:rPr>
        <w:t>Отвечает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2"/>
          <w:sz w:val="28"/>
        </w:rPr>
        <w:t xml:space="preserve"> </w:t>
      </w:r>
      <w:r>
        <w:rPr>
          <w:sz w:val="28"/>
        </w:rPr>
        <w:t>«зачем»,</w:t>
      </w:r>
      <w:r>
        <w:rPr>
          <w:spacing w:val="-3"/>
          <w:sz w:val="28"/>
        </w:rPr>
        <w:t xml:space="preserve"> </w:t>
      </w:r>
      <w:r>
        <w:rPr>
          <w:sz w:val="28"/>
        </w:rPr>
        <w:t>«чему»</w:t>
      </w:r>
      <w:r>
        <w:rPr>
          <w:spacing w:val="-3"/>
          <w:sz w:val="28"/>
        </w:rPr>
        <w:t xml:space="preserve"> </w:t>
      </w:r>
      <w:r>
        <w:rPr>
          <w:sz w:val="28"/>
        </w:rPr>
        <w:t>и «как»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обучать.</w:t>
      </w:r>
    </w:p>
    <w:p w:rsidR="00101B95" w:rsidRDefault="00101B95" w:rsidP="00101B95">
      <w:pPr>
        <w:spacing w:line="322" w:lineRule="exact"/>
        <w:jc w:val="both"/>
        <w:rPr>
          <w:sz w:val="28"/>
        </w:rPr>
        <w:sectPr w:rsidR="00101B95" w:rsidSect="00101B95">
          <w:pgSz w:w="11910" w:h="16840"/>
          <w:pgMar w:top="128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275"/>
        </w:tabs>
        <w:spacing w:before="67"/>
        <w:ind w:hanging="426"/>
        <w:jc w:val="both"/>
        <w:rPr>
          <w:sz w:val="28"/>
        </w:rPr>
      </w:pPr>
      <w:r>
        <w:rPr>
          <w:sz w:val="28"/>
        </w:rPr>
        <w:lastRenderedPageBreak/>
        <w:t>Описывает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объясняет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обучения.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275"/>
        </w:tabs>
        <w:spacing w:before="2"/>
        <w:ind w:left="141" w:right="183" w:firstLine="707"/>
        <w:jc w:val="both"/>
        <w:rPr>
          <w:sz w:val="28"/>
        </w:rPr>
      </w:pPr>
      <w:r>
        <w:rPr>
          <w:sz w:val="28"/>
        </w:rPr>
        <w:t>Исследует сущность, закономерности и принципы обучения в связи</w:t>
      </w:r>
      <w:r>
        <w:rPr>
          <w:spacing w:val="-67"/>
          <w:sz w:val="28"/>
        </w:rPr>
        <w:t xml:space="preserve"> </w:t>
      </w:r>
      <w:r>
        <w:rPr>
          <w:sz w:val="28"/>
        </w:rPr>
        <w:t>с воспитанием и образованием учащихся, их творческой самореализацией 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способностей.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275"/>
        </w:tabs>
        <w:spacing w:line="320" w:lineRule="exact"/>
        <w:ind w:hanging="426"/>
        <w:jc w:val="both"/>
        <w:rPr>
          <w:sz w:val="28"/>
        </w:rPr>
      </w:pPr>
      <w:r>
        <w:rPr>
          <w:sz w:val="28"/>
        </w:rPr>
        <w:t>Определяет</w:t>
      </w:r>
      <w:r>
        <w:rPr>
          <w:spacing w:val="-7"/>
          <w:sz w:val="28"/>
        </w:rPr>
        <w:t xml:space="preserve"> </w:t>
      </w:r>
      <w:r>
        <w:rPr>
          <w:sz w:val="28"/>
        </w:rPr>
        <w:t>педагогические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образования,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274"/>
          <w:tab w:val="left" w:pos="1275"/>
          <w:tab w:val="left" w:pos="3309"/>
          <w:tab w:val="left" w:pos="4341"/>
          <w:tab w:val="left" w:pos="6026"/>
          <w:tab w:val="left" w:pos="7406"/>
        </w:tabs>
        <w:ind w:left="141" w:right="185" w:firstLine="707"/>
        <w:rPr>
          <w:sz w:val="28"/>
        </w:rPr>
      </w:pPr>
      <w:r>
        <w:rPr>
          <w:sz w:val="28"/>
        </w:rPr>
        <w:t>Разрабатывает</w:t>
      </w:r>
      <w:r>
        <w:rPr>
          <w:sz w:val="28"/>
        </w:rPr>
        <w:tab/>
        <w:t>новые</w:t>
      </w:r>
      <w:r>
        <w:rPr>
          <w:sz w:val="28"/>
        </w:rPr>
        <w:tab/>
        <w:t>обучающие</w:t>
      </w:r>
      <w:r>
        <w:rPr>
          <w:sz w:val="28"/>
        </w:rPr>
        <w:tab/>
        <w:t>системы,</w:t>
      </w:r>
      <w:r>
        <w:rPr>
          <w:sz w:val="28"/>
        </w:rPr>
        <w:tab/>
        <w:t>образовательные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технологии,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формы,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2"/>
          <w:sz w:val="28"/>
        </w:rPr>
        <w:t xml:space="preserve"> </w:t>
      </w:r>
      <w:r>
        <w:rPr>
          <w:sz w:val="28"/>
        </w:rPr>
        <w:t>и приемы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обучения.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274"/>
          <w:tab w:val="left" w:pos="1275"/>
          <w:tab w:val="left" w:pos="3314"/>
          <w:tab w:val="left" w:pos="4686"/>
          <w:tab w:val="left" w:pos="6618"/>
          <w:tab w:val="left" w:pos="8077"/>
          <w:tab w:val="left" w:pos="8586"/>
        </w:tabs>
        <w:spacing w:before="2"/>
        <w:ind w:left="141" w:right="187" w:firstLine="707"/>
        <w:rPr>
          <w:sz w:val="28"/>
        </w:rPr>
      </w:pPr>
      <w:r>
        <w:rPr>
          <w:sz w:val="28"/>
        </w:rPr>
        <w:t>Конструирует</w:t>
      </w:r>
      <w:r>
        <w:rPr>
          <w:sz w:val="28"/>
        </w:rPr>
        <w:tab/>
        <w:t>системы</w:t>
      </w:r>
      <w:r>
        <w:rPr>
          <w:sz w:val="28"/>
        </w:rPr>
        <w:tab/>
        <w:t>диагностики,</w:t>
      </w:r>
      <w:r>
        <w:rPr>
          <w:sz w:val="28"/>
        </w:rPr>
        <w:tab/>
        <w:t>контроля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результатов.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274"/>
          <w:tab w:val="left" w:pos="1276"/>
        </w:tabs>
        <w:ind w:left="142" w:right="182" w:firstLine="707"/>
        <w:rPr>
          <w:sz w:val="28"/>
        </w:rPr>
      </w:pPr>
      <w:r>
        <w:rPr>
          <w:sz w:val="28"/>
        </w:rPr>
        <w:t>Предсказывает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прогнозирует</w:t>
      </w:r>
      <w:r>
        <w:rPr>
          <w:spacing w:val="33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3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32"/>
          <w:sz w:val="28"/>
        </w:rPr>
        <w:t xml:space="preserve"> </w:t>
      </w:r>
      <w:r>
        <w:rPr>
          <w:sz w:val="28"/>
        </w:rPr>
        <w:t>на</w:t>
      </w:r>
      <w:r>
        <w:rPr>
          <w:spacing w:val="3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концепций образования.</w:t>
      </w:r>
    </w:p>
    <w:p w:rsidR="00101B95" w:rsidRDefault="00101B95" w:rsidP="00101B95">
      <w:pPr>
        <w:pStyle w:val="a3"/>
        <w:ind w:left="142" w:right="181"/>
      </w:pPr>
      <w:r>
        <w:t>Основными категориями дидактики являются: преподавание, учение,</w:t>
      </w:r>
      <w:r>
        <w:rPr>
          <w:spacing w:val="1"/>
        </w:rPr>
        <w:t xml:space="preserve"> </w:t>
      </w:r>
      <w:r>
        <w:t>обучение, образование, знания, умения, навыки, а также цель, содержание,</w:t>
      </w:r>
      <w:r>
        <w:rPr>
          <w:spacing w:val="1"/>
        </w:rPr>
        <w:t xml:space="preserve"> </w:t>
      </w:r>
      <w:r>
        <w:t>организация,</w:t>
      </w:r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(продукты)</w:t>
      </w:r>
      <w:r>
        <w:rPr>
          <w:spacing w:val="1"/>
        </w:rPr>
        <w:t xml:space="preserve"> </w:t>
      </w:r>
      <w:r>
        <w:t>обучения.</w:t>
      </w:r>
    </w:p>
    <w:p w:rsidR="00101B95" w:rsidRDefault="00101B95" w:rsidP="00101B95">
      <w:pPr>
        <w:pStyle w:val="a3"/>
        <w:ind w:left="142" w:right="182"/>
      </w:pPr>
      <w:r>
        <w:t>В</w:t>
      </w:r>
      <w:r>
        <w:rPr>
          <w:spacing w:val="1"/>
        </w:rPr>
        <w:t xml:space="preserve"> </w:t>
      </w:r>
      <w:r>
        <w:t>последнее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дидактических</w:t>
      </w:r>
      <w:r>
        <w:rPr>
          <w:spacing w:val="1"/>
        </w:rPr>
        <w:t xml:space="preserve"> </w:t>
      </w:r>
      <w:r>
        <w:t>категорий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присвоить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понятиям</w:t>
      </w:r>
      <w:r>
        <w:rPr>
          <w:spacing w:val="1"/>
        </w:rPr>
        <w:t xml:space="preserve"> </w:t>
      </w:r>
      <w:r>
        <w:t>дидактической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обучения.</w:t>
      </w:r>
    </w:p>
    <w:p w:rsidR="00101B95" w:rsidRDefault="00101B95" w:rsidP="00101B95">
      <w:pPr>
        <w:pStyle w:val="a3"/>
        <w:ind w:left="142" w:right="183"/>
      </w:pPr>
      <w:r>
        <w:rPr>
          <w:i/>
        </w:rPr>
        <w:t xml:space="preserve">Преподавание </w:t>
      </w:r>
      <w:r>
        <w:t xml:space="preserve">– деятельность по </w:t>
      </w:r>
      <w:proofErr w:type="spellStart"/>
      <w:r>
        <w:t>органиазции</w:t>
      </w:r>
      <w:proofErr w:type="spellEnd"/>
      <w:r>
        <w:t xml:space="preserve"> и управлению усвоением</w:t>
      </w:r>
      <w:r>
        <w:rPr>
          <w:spacing w:val="-67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образования.</w:t>
      </w:r>
    </w:p>
    <w:p w:rsidR="00101B95" w:rsidRDefault="00101B95" w:rsidP="00101B95">
      <w:pPr>
        <w:pStyle w:val="a3"/>
        <w:ind w:left="142" w:right="181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1399540</wp:posOffset>
                </wp:positionH>
                <wp:positionV relativeFrom="paragraph">
                  <wp:posOffset>328295</wp:posOffset>
                </wp:positionV>
                <wp:extent cx="4792345" cy="457835"/>
                <wp:effectExtent l="0" t="1606550" r="0" b="1536065"/>
                <wp:wrapNone/>
                <wp:docPr id="39" name="Надпись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92345" cy="4578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95" w:rsidRDefault="00101B95" w:rsidP="00101B95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РЕПОЗИТОРИЙ БГПУ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9" o:spid="_x0000_s1027" type="#_x0000_t202" style="position:absolute;left:0;text-align:left;margin-left:110.2pt;margin-top:25.85pt;width:377.35pt;height:36.05pt;rotation:-45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" filled="f" stroked="f">
                <v:stroke joinstyle="round"/>
                <o:lock v:ext="edit" shapetype="t"/>
                <v:textbox style="mso-fit-shape-to-text:t">
                  <w:txbxContent>
                    <w:p w:rsidR="00101B95" w:rsidRDefault="00101B95" w:rsidP="00101B95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РЕПОЗИТОРИЙ БГПУ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</w:rPr>
        <w:t>Учение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учеником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-1"/>
        </w:rPr>
        <w:t xml:space="preserve"> </w:t>
      </w:r>
      <w:r>
        <w:t>усвоение</w:t>
      </w:r>
      <w:r>
        <w:rPr>
          <w:spacing w:val="-1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образования.</w:t>
      </w:r>
    </w:p>
    <w:p w:rsidR="00101B95" w:rsidRDefault="00101B95" w:rsidP="00101B95">
      <w:pPr>
        <w:pStyle w:val="a3"/>
        <w:ind w:left="142" w:right="182"/>
      </w:pPr>
      <w:r>
        <w:rPr>
          <w:i/>
        </w:rPr>
        <w:t>Обучение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упорядоченное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сотрудничество,</w:t>
      </w:r>
      <w:r>
        <w:rPr>
          <w:spacing w:val="1"/>
        </w:rPr>
        <w:t xml:space="preserve"> </w:t>
      </w:r>
      <w:r>
        <w:t>направленное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цели.</w:t>
      </w:r>
    </w:p>
    <w:p w:rsidR="00101B95" w:rsidRDefault="00101B95" w:rsidP="00101B95">
      <w:pPr>
        <w:pStyle w:val="a3"/>
        <w:spacing w:line="242" w:lineRule="auto"/>
        <w:ind w:left="142" w:right="181" w:firstLine="708"/>
      </w:pPr>
      <w:r>
        <w:rPr>
          <w:i/>
        </w:rPr>
        <w:t xml:space="preserve">Образование </w:t>
      </w:r>
      <w:r>
        <w:t>– система приобретенных в процессе обучения 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-3"/>
        </w:rPr>
        <w:t xml:space="preserve"> </w:t>
      </w:r>
      <w:r>
        <w:t>навыков,</w:t>
      </w:r>
      <w:r>
        <w:rPr>
          <w:spacing w:val="-1"/>
        </w:rPr>
        <w:t xml:space="preserve"> </w:t>
      </w:r>
      <w:r>
        <w:t>способа</w:t>
      </w:r>
      <w:r>
        <w:rPr>
          <w:spacing w:val="-1"/>
        </w:rPr>
        <w:t xml:space="preserve"> </w:t>
      </w:r>
      <w:r>
        <w:t>мышления.</w:t>
      </w:r>
    </w:p>
    <w:p w:rsidR="00101B95" w:rsidRDefault="00101B95" w:rsidP="00101B95">
      <w:pPr>
        <w:pStyle w:val="a3"/>
        <w:ind w:left="142" w:right="181"/>
      </w:pPr>
      <w:r>
        <w:rPr>
          <w:i/>
        </w:rPr>
        <w:t>Знания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познаваемого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идей,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теоретическое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определенным</w:t>
      </w:r>
      <w:r>
        <w:rPr>
          <w:spacing w:val="-2"/>
        </w:rPr>
        <w:t xml:space="preserve"> </w:t>
      </w:r>
      <w:r>
        <w:t>предметом.</w:t>
      </w:r>
    </w:p>
    <w:p w:rsidR="00101B95" w:rsidRDefault="00101B95" w:rsidP="00101B95">
      <w:pPr>
        <w:pStyle w:val="a3"/>
        <w:ind w:left="142" w:right="185" w:firstLine="708"/>
      </w:pPr>
      <w:r>
        <w:rPr>
          <w:i/>
        </w:rPr>
        <w:t>Умения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усвоенных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практике.</w:t>
      </w:r>
    </w:p>
    <w:p w:rsidR="00101B95" w:rsidRDefault="00101B95" w:rsidP="00101B95">
      <w:pPr>
        <w:pStyle w:val="a3"/>
        <w:spacing w:line="242" w:lineRule="auto"/>
        <w:ind w:left="142" w:right="182"/>
      </w:pPr>
      <w:r>
        <w:rPr>
          <w:i/>
        </w:rPr>
        <w:t>Навыки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доведенные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автоматизма,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совершенства.</w:t>
      </w:r>
    </w:p>
    <w:p w:rsidR="00101B95" w:rsidRDefault="00101B95" w:rsidP="00101B95">
      <w:pPr>
        <w:pStyle w:val="a3"/>
        <w:ind w:left="143" w:right="180"/>
      </w:pPr>
      <w:r>
        <w:rPr>
          <w:i/>
        </w:rPr>
        <w:t>Содержание</w:t>
      </w:r>
      <w:r>
        <w:rPr>
          <w:i/>
          <w:spacing w:val="1"/>
        </w:rPr>
        <w:t xml:space="preserve"> </w:t>
      </w:r>
      <w:r>
        <w:t>(обучения,</w:t>
      </w:r>
      <w:r>
        <w:rPr>
          <w:spacing w:val="1"/>
        </w:rPr>
        <w:t xml:space="preserve"> </w:t>
      </w:r>
      <w:r>
        <w:t>образования)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которыми</w:t>
      </w:r>
      <w:r>
        <w:rPr>
          <w:spacing w:val="-1"/>
        </w:rPr>
        <w:t xml:space="preserve"> </w:t>
      </w:r>
      <w:r>
        <w:t>учащимся</w:t>
      </w:r>
      <w:r>
        <w:rPr>
          <w:spacing w:val="-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обучения.</w:t>
      </w:r>
    </w:p>
    <w:p w:rsidR="00101B95" w:rsidRDefault="00101B95" w:rsidP="00101B95">
      <w:pPr>
        <w:pStyle w:val="a3"/>
        <w:spacing w:line="320" w:lineRule="exact"/>
        <w:ind w:left="851" w:firstLine="0"/>
      </w:pPr>
      <w:r>
        <w:rPr>
          <w:i/>
        </w:rPr>
        <w:t>Метод</w:t>
      </w:r>
      <w:r>
        <w:rPr>
          <w:i/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путь</w:t>
      </w:r>
      <w:r>
        <w:rPr>
          <w:spacing w:val="-3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обучения.</w:t>
      </w:r>
    </w:p>
    <w:p w:rsidR="00101B95" w:rsidRDefault="00101B95" w:rsidP="00101B95">
      <w:pPr>
        <w:pStyle w:val="a3"/>
        <w:spacing w:line="322" w:lineRule="exact"/>
        <w:ind w:left="851" w:firstLine="0"/>
      </w:pPr>
      <w:r>
        <w:rPr>
          <w:i/>
        </w:rPr>
        <w:t>Средство</w:t>
      </w:r>
      <w:r>
        <w:rPr>
          <w:i/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предметная</w:t>
      </w:r>
      <w:r>
        <w:rPr>
          <w:spacing w:val="-3"/>
        </w:rPr>
        <w:t xml:space="preserve"> </w:t>
      </w:r>
      <w:r>
        <w:t>поддержка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процесса.</w:t>
      </w:r>
    </w:p>
    <w:p w:rsidR="00101B95" w:rsidRDefault="00101B95" w:rsidP="00101B95">
      <w:pPr>
        <w:pStyle w:val="a3"/>
        <w:ind w:left="143" w:right="181"/>
      </w:pPr>
      <w:r>
        <w:t>Для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технические</w:t>
      </w:r>
      <w:r>
        <w:rPr>
          <w:spacing w:val="-2"/>
        </w:rPr>
        <w:t xml:space="preserve"> </w:t>
      </w:r>
      <w:r>
        <w:t>средства.</w:t>
      </w:r>
    </w:p>
    <w:p w:rsidR="00101B95" w:rsidRDefault="00101B95" w:rsidP="00101B95">
      <w:pPr>
        <w:pStyle w:val="a3"/>
        <w:ind w:left="143" w:right="180"/>
      </w:pPr>
      <w:r>
        <w:rPr>
          <w:i/>
        </w:rPr>
        <w:t xml:space="preserve">Результаты </w:t>
      </w:r>
      <w:r>
        <w:t>(продукты обучения) – это то, чего достигает обучение,</w:t>
      </w:r>
      <w:r>
        <w:rPr>
          <w:spacing w:val="1"/>
        </w:rPr>
        <w:t xml:space="preserve"> </w:t>
      </w:r>
      <w:r>
        <w:t>конечные</w:t>
      </w:r>
      <w:r>
        <w:rPr>
          <w:spacing w:val="1"/>
        </w:rPr>
        <w:t xml:space="preserve"> </w:t>
      </w:r>
      <w:r>
        <w:t>следствия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намеченной</w:t>
      </w:r>
      <w:r>
        <w:rPr>
          <w:spacing w:val="1"/>
        </w:rPr>
        <w:t xml:space="preserve"> </w:t>
      </w:r>
      <w:r>
        <w:t>цели.</w:t>
      </w:r>
    </w:p>
    <w:p w:rsidR="00101B95" w:rsidRDefault="00101B95" w:rsidP="00101B95">
      <w:p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spacing w:before="67"/>
        <w:ind w:left="141" w:right="183" w:firstLine="708"/>
        <w:jc w:val="both"/>
        <w:rPr>
          <w:i/>
          <w:sz w:val="28"/>
        </w:rPr>
      </w:pPr>
      <w:r>
        <w:rPr>
          <w:sz w:val="28"/>
        </w:rPr>
        <w:lastRenderedPageBreak/>
        <w:t>Опираясь на базовые понятия, получаем краткое и емкое определение: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дидактика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обучении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образовании,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целях,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содержании,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методах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средствах,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организации,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достигаемых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результатах.</w:t>
      </w:r>
    </w:p>
    <w:p w:rsidR="00101B95" w:rsidRDefault="00101B95" w:rsidP="00101B95">
      <w:pPr>
        <w:pStyle w:val="a3"/>
        <w:spacing w:before="1"/>
        <w:ind w:right="186"/>
      </w:pPr>
      <w:r>
        <w:t>Дидактика охватывает всю систему обучения по всем предметам и 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ширине</w:t>
      </w:r>
      <w:r>
        <w:rPr>
          <w:spacing w:val="1"/>
        </w:rPr>
        <w:t xml:space="preserve"> </w:t>
      </w:r>
      <w:r>
        <w:t>охвата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-1"/>
        </w:rPr>
        <w:t xml:space="preserve"> </w:t>
      </w:r>
      <w:r>
        <w:t>выделяют</w:t>
      </w:r>
      <w:r>
        <w:rPr>
          <w:spacing w:val="-1"/>
        </w:rPr>
        <w:t xml:space="preserve"> </w:t>
      </w:r>
      <w:r>
        <w:t>общую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частную</w:t>
      </w:r>
      <w:r>
        <w:rPr>
          <w:spacing w:val="-2"/>
        </w:rPr>
        <w:t xml:space="preserve"> </w:t>
      </w:r>
      <w:r>
        <w:t>дидактики.</w:t>
      </w:r>
    </w:p>
    <w:p w:rsidR="00101B95" w:rsidRDefault="00101B95" w:rsidP="00101B95">
      <w:pPr>
        <w:pStyle w:val="a3"/>
        <w:ind w:right="182"/>
      </w:pPr>
      <w:r>
        <w:t>Предметом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дидактики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учения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факторами,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порождают,</w:t>
      </w:r>
      <w:r>
        <w:rPr>
          <w:spacing w:val="1"/>
        </w:rPr>
        <w:t xml:space="preserve"> </w:t>
      </w:r>
      <w:r>
        <w:t>условиями, в которых он протекает, а также результатами, к которым он</w:t>
      </w:r>
      <w:r>
        <w:rPr>
          <w:spacing w:val="1"/>
        </w:rPr>
        <w:t xml:space="preserve"> </w:t>
      </w:r>
      <w:r>
        <w:t>приводит.</w:t>
      </w:r>
    </w:p>
    <w:p w:rsidR="00101B95" w:rsidRDefault="00101B95" w:rsidP="00101B95">
      <w:pPr>
        <w:pStyle w:val="a3"/>
        <w:ind w:right="182"/>
      </w:pPr>
      <w:r>
        <w:t>Частные</w:t>
      </w:r>
      <w:r>
        <w:rPr>
          <w:spacing w:val="1"/>
        </w:rPr>
        <w:t xml:space="preserve"> </w:t>
      </w:r>
      <w:r>
        <w:t>(конкретные)</w:t>
      </w:r>
      <w:r>
        <w:rPr>
          <w:spacing w:val="1"/>
        </w:rPr>
        <w:t xml:space="preserve"> </w:t>
      </w:r>
      <w:r>
        <w:t>дидактики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называются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методиками</w:t>
      </w:r>
      <w:r>
        <w:rPr>
          <w:spacing w:val="1"/>
        </w:rPr>
        <w:t xml:space="preserve"> </w:t>
      </w:r>
      <w:r>
        <w:t>преподавания.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изучают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являющиеся своеобразными для каждого учебного предмета в связи с его</w:t>
      </w:r>
      <w:r>
        <w:rPr>
          <w:spacing w:val="1"/>
        </w:rPr>
        <w:t xml:space="preserve"> </w:t>
      </w:r>
      <w:r>
        <w:t>специфическими</w:t>
      </w:r>
      <w:r>
        <w:rPr>
          <w:spacing w:val="-4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[100].</w:t>
      </w:r>
    </w:p>
    <w:p w:rsidR="00101B95" w:rsidRDefault="00101B95" w:rsidP="00101B95">
      <w:pPr>
        <w:pStyle w:val="a3"/>
        <w:ind w:right="181"/>
      </w:pPr>
      <w:r>
        <w:t>В</w:t>
      </w:r>
      <w:r>
        <w:rPr>
          <w:spacing w:val="1"/>
        </w:rPr>
        <w:t xml:space="preserve"> </w:t>
      </w:r>
      <w:r>
        <w:t>дидактике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науке</w:t>
      </w:r>
      <w:r>
        <w:rPr>
          <w:spacing w:val="1"/>
        </w:rPr>
        <w:t xml:space="preserve"> </w:t>
      </w:r>
      <w:r>
        <w:t>выявляются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формируется его содержание, предлагаются технологии, формы и методы,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конкретных</w:t>
      </w:r>
      <w:r>
        <w:rPr>
          <w:spacing w:val="-2"/>
        </w:rPr>
        <w:t xml:space="preserve"> </w:t>
      </w:r>
      <w:r>
        <w:t>условиях,</w:t>
      </w:r>
      <w:r>
        <w:rPr>
          <w:spacing w:val="-2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результаты [70].</w:t>
      </w:r>
    </w:p>
    <w:p w:rsidR="00101B95" w:rsidRDefault="00101B95" w:rsidP="00101B95">
      <w:pPr>
        <w:pStyle w:val="a3"/>
        <w:ind w:left="0" w:firstLine="0"/>
        <w:jc w:val="left"/>
        <w:rPr>
          <w:sz w:val="30"/>
        </w:rPr>
      </w:pPr>
    </w:p>
    <w:p w:rsidR="00101B95" w:rsidRDefault="00101B95" w:rsidP="00101B95">
      <w:pPr>
        <w:pStyle w:val="1"/>
        <w:numPr>
          <w:ilvl w:val="0"/>
          <w:numId w:val="8"/>
        </w:numPr>
        <w:tabs>
          <w:tab w:val="left" w:pos="423"/>
        </w:tabs>
        <w:spacing w:before="221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1399540</wp:posOffset>
                </wp:positionH>
                <wp:positionV relativeFrom="paragraph">
                  <wp:posOffset>108585</wp:posOffset>
                </wp:positionV>
                <wp:extent cx="4792345" cy="457835"/>
                <wp:effectExtent l="0" t="1605280" r="0" b="1537335"/>
                <wp:wrapNone/>
                <wp:docPr id="38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92345" cy="4578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95" w:rsidRDefault="00101B95" w:rsidP="00101B95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РЕПОЗИТОРИЙ БГПУ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8" o:spid="_x0000_s1028" type="#_x0000_t202" style="position:absolute;left:0;text-align:left;margin-left:110.2pt;margin-top:8.55pt;width:377.35pt;height:36.05pt;rotation:-45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" filled="f" stroked="f">
                <v:stroke joinstyle="round"/>
                <o:lock v:ext="edit" shapetype="t"/>
                <v:textbox style="mso-fit-shape-to-text:t">
                  <w:txbxContent>
                    <w:p w:rsidR="00101B95" w:rsidRDefault="00101B95" w:rsidP="00101B95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РЕПОЗИТОРИЙ БГПУ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2" w:name="2._Сущность,_структура,_продукт_процесса"/>
      <w:bookmarkEnd w:id="2"/>
      <w:r>
        <w:t>Сущность,</w:t>
      </w:r>
      <w:r>
        <w:rPr>
          <w:spacing w:val="-4"/>
        </w:rPr>
        <w:t xml:space="preserve"> </w:t>
      </w:r>
      <w:r>
        <w:t>структура,</w:t>
      </w:r>
      <w:r>
        <w:rPr>
          <w:spacing w:val="-4"/>
        </w:rPr>
        <w:t xml:space="preserve"> </w:t>
      </w:r>
      <w:r>
        <w:t>продукт</w:t>
      </w:r>
      <w:r>
        <w:rPr>
          <w:spacing w:val="-3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обучения.</w:t>
      </w:r>
    </w:p>
    <w:p w:rsidR="00101B95" w:rsidRDefault="00101B95" w:rsidP="00101B95">
      <w:pPr>
        <w:pStyle w:val="a3"/>
        <w:spacing w:before="55"/>
        <w:ind w:right="181" w:firstLine="708"/>
      </w:pPr>
      <w:r>
        <w:rPr>
          <w:i/>
        </w:rPr>
        <w:t>Процесс</w:t>
      </w:r>
      <w:r>
        <w:rPr>
          <w:i/>
          <w:spacing w:val="1"/>
        </w:rPr>
        <w:t xml:space="preserve"> </w:t>
      </w:r>
      <w:r>
        <w:rPr>
          <w:i/>
        </w:rPr>
        <w:t>обучения</w:t>
      </w:r>
      <w:r>
        <w:rPr>
          <w:i/>
          <w:spacing w:val="1"/>
        </w:rPr>
        <w:t xml:space="preserve"> </w:t>
      </w:r>
      <w:r>
        <w:rPr>
          <w:i/>
        </w:rPr>
        <w:t>(учебный</w:t>
      </w:r>
      <w:r>
        <w:rPr>
          <w:i/>
          <w:spacing w:val="1"/>
        </w:rPr>
        <w:t xml:space="preserve"> </w:t>
      </w:r>
      <w:r>
        <w:rPr>
          <w:i/>
        </w:rPr>
        <w:t>процесс)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главных,</w:t>
      </w:r>
      <w:r>
        <w:rPr>
          <w:spacing w:val="1"/>
        </w:rPr>
        <w:t xml:space="preserve"> </w:t>
      </w:r>
      <w:r>
        <w:t>составляющих целостный педагогический процесс. По своей сложности он</w:t>
      </w:r>
      <w:r>
        <w:rPr>
          <w:spacing w:val="1"/>
        </w:rPr>
        <w:t xml:space="preserve"> </w:t>
      </w:r>
      <w:r>
        <w:t>уступает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частью</w:t>
      </w:r>
      <w:r>
        <w:rPr>
          <w:spacing w:val="-67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является.</w:t>
      </w:r>
    </w:p>
    <w:p w:rsidR="00101B95" w:rsidRDefault="00101B95" w:rsidP="00101B95">
      <w:pPr>
        <w:pStyle w:val="a3"/>
        <w:spacing w:before="1" w:line="322" w:lineRule="exact"/>
        <w:ind w:left="849" w:firstLine="0"/>
      </w:pPr>
      <w:r>
        <w:t>В</w:t>
      </w:r>
      <w:r>
        <w:rPr>
          <w:spacing w:val="56"/>
        </w:rPr>
        <w:t xml:space="preserve"> </w:t>
      </w:r>
      <w:r>
        <w:t>сочинениях</w:t>
      </w:r>
      <w:r>
        <w:rPr>
          <w:spacing w:val="57"/>
        </w:rPr>
        <w:t xml:space="preserve"> </w:t>
      </w:r>
      <w:r>
        <w:t>древних</w:t>
      </w:r>
      <w:r>
        <w:rPr>
          <w:spacing w:val="57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средневековых</w:t>
      </w:r>
      <w:r>
        <w:rPr>
          <w:spacing w:val="57"/>
        </w:rPr>
        <w:t xml:space="preserve"> </w:t>
      </w:r>
      <w:r>
        <w:t>мыслителей</w:t>
      </w:r>
      <w:r>
        <w:rPr>
          <w:spacing w:val="55"/>
        </w:rPr>
        <w:t xml:space="preserve"> </w:t>
      </w:r>
      <w:r>
        <w:t>под</w:t>
      </w:r>
      <w:r>
        <w:rPr>
          <w:spacing w:val="57"/>
        </w:rPr>
        <w:t xml:space="preserve"> </w:t>
      </w:r>
      <w:r>
        <w:t>понятиями</w:t>
      </w:r>
    </w:p>
    <w:p w:rsidR="00101B95" w:rsidRDefault="00101B95" w:rsidP="00101B95">
      <w:pPr>
        <w:pStyle w:val="a3"/>
        <w:ind w:left="142" w:right="182" w:hanging="1"/>
      </w:pPr>
      <w:r>
        <w:t>«обучение»,</w:t>
      </w:r>
      <w:r>
        <w:rPr>
          <w:spacing w:val="1"/>
        </w:rPr>
        <w:t xml:space="preserve"> </w:t>
      </w:r>
      <w:r>
        <w:t>«процесс</w:t>
      </w:r>
      <w:r>
        <w:rPr>
          <w:spacing w:val="1"/>
        </w:rPr>
        <w:t xml:space="preserve"> </w:t>
      </w:r>
      <w:r>
        <w:t>обучения»</w:t>
      </w:r>
      <w:r>
        <w:rPr>
          <w:spacing w:val="1"/>
        </w:rPr>
        <w:t xml:space="preserve"> </w:t>
      </w:r>
      <w:r>
        <w:t>понимается</w:t>
      </w:r>
      <w:r>
        <w:rPr>
          <w:spacing w:val="1"/>
        </w:rPr>
        <w:t xml:space="preserve"> </w:t>
      </w:r>
      <w:r>
        <w:t>главным</w:t>
      </w:r>
      <w:r>
        <w:rPr>
          <w:spacing w:val="7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преподавание,</w:t>
      </w:r>
      <w:r>
        <w:rPr>
          <w:spacing w:val="-2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– ученик.</w:t>
      </w:r>
    </w:p>
    <w:p w:rsidR="00101B95" w:rsidRDefault="00101B95" w:rsidP="00101B95">
      <w:pPr>
        <w:pStyle w:val="a3"/>
        <w:ind w:left="142" w:right="185"/>
      </w:pP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составляющих</w:t>
      </w:r>
      <w:r>
        <w:rPr>
          <w:spacing w:val="-1"/>
        </w:rPr>
        <w:t xml:space="preserve"> </w:t>
      </w:r>
      <w:r>
        <w:t>компонента</w:t>
      </w:r>
      <w:r>
        <w:rPr>
          <w:spacing w:val="-3"/>
        </w:rPr>
        <w:t xml:space="preserve"> </w:t>
      </w:r>
      <w:r>
        <w:t>– преподавание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учение.</w:t>
      </w:r>
    </w:p>
    <w:p w:rsidR="00101B95" w:rsidRDefault="00101B95" w:rsidP="00101B95">
      <w:pPr>
        <w:pStyle w:val="a3"/>
        <w:ind w:left="142" w:right="185"/>
      </w:pPr>
      <w:r>
        <w:t>Преподавание понимается как деятельность учителей по организации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учение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усвоению</w:t>
      </w:r>
      <w:r>
        <w:rPr>
          <w:spacing w:val="-3"/>
        </w:rPr>
        <w:t xml:space="preserve"> </w:t>
      </w:r>
      <w:r>
        <w:t>предлагаемых</w:t>
      </w:r>
      <w:r>
        <w:rPr>
          <w:spacing w:val="-2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знаний.</w:t>
      </w:r>
    </w:p>
    <w:p w:rsidR="00101B95" w:rsidRDefault="00101B95" w:rsidP="00101B95">
      <w:pPr>
        <w:pStyle w:val="a3"/>
        <w:ind w:left="142" w:right="182"/>
      </w:pP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нашли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управляющая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и их</w:t>
      </w:r>
      <w:r>
        <w:rPr>
          <w:spacing w:val="-1"/>
        </w:rPr>
        <w:t xml:space="preserve"> </w:t>
      </w:r>
      <w:r>
        <w:t>совместная</w:t>
      </w:r>
      <w:r>
        <w:rPr>
          <w:spacing w:val="-2"/>
        </w:rPr>
        <w:t xml:space="preserve"> </w:t>
      </w:r>
      <w:r>
        <w:t>деятельность.</w:t>
      </w:r>
    </w:p>
    <w:p w:rsidR="00101B95" w:rsidRDefault="00101B95" w:rsidP="00101B95">
      <w:pPr>
        <w:pStyle w:val="a3"/>
        <w:ind w:left="142" w:right="184"/>
      </w:pP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характерны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признаки:</w:t>
      </w:r>
    </w:p>
    <w:p w:rsidR="00101B95" w:rsidRDefault="00101B95" w:rsidP="00101B95">
      <w:pPr>
        <w:pStyle w:val="a5"/>
        <w:numPr>
          <w:ilvl w:val="0"/>
          <w:numId w:val="7"/>
        </w:numPr>
        <w:tabs>
          <w:tab w:val="left" w:pos="1014"/>
        </w:tabs>
        <w:spacing w:line="322" w:lineRule="exact"/>
        <w:ind w:left="1013"/>
        <w:jc w:val="left"/>
        <w:rPr>
          <w:sz w:val="28"/>
        </w:rPr>
      </w:pPr>
      <w:r>
        <w:rPr>
          <w:sz w:val="28"/>
        </w:rPr>
        <w:t>двусторонний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характер;</w:t>
      </w:r>
    </w:p>
    <w:p w:rsidR="00101B95" w:rsidRDefault="00101B95" w:rsidP="00101B95">
      <w:pPr>
        <w:pStyle w:val="a5"/>
        <w:numPr>
          <w:ilvl w:val="0"/>
          <w:numId w:val="7"/>
        </w:numPr>
        <w:tabs>
          <w:tab w:val="left" w:pos="1014"/>
        </w:tabs>
        <w:spacing w:line="322" w:lineRule="exact"/>
        <w:ind w:left="1013"/>
        <w:jc w:val="left"/>
        <w:rPr>
          <w:sz w:val="28"/>
        </w:rPr>
      </w:pPr>
      <w:r>
        <w:rPr>
          <w:sz w:val="28"/>
        </w:rPr>
        <w:t>совместная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(сотрудничество);</w:t>
      </w:r>
    </w:p>
    <w:p w:rsidR="00101B95" w:rsidRDefault="00101B95" w:rsidP="00101B95">
      <w:pPr>
        <w:pStyle w:val="a5"/>
        <w:numPr>
          <w:ilvl w:val="0"/>
          <w:numId w:val="7"/>
        </w:numPr>
        <w:tabs>
          <w:tab w:val="left" w:pos="1014"/>
        </w:tabs>
        <w:spacing w:line="322" w:lineRule="exact"/>
        <w:ind w:left="1013"/>
        <w:jc w:val="left"/>
        <w:rPr>
          <w:sz w:val="28"/>
        </w:rPr>
      </w:pPr>
      <w:r>
        <w:rPr>
          <w:sz w:val="28"/>
        </w:rPr>
        <w:t>педагогическое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руководство;</w:t>
      </w:r>
    </w:p>
    <w:p w:rsidR="00101B95" w:rsidRDefault="00101B95" w:rsidP="00101B95">
      <w:pPr>
        <w:pStyle w:val="a5"/>
        <w:numPr>
          <w:ilvl w:val="0"/>
          <w:numId w:val="7"/>
        </w:numPr>
        <w:tabs>
          <w:tab w:val="left" w:pos="1014"/>
        </w:tabs>
        <w:spacing w:line="322" w:lineRule="exact"/>
        <w:ind w:left="1013"/>
        <w:jc w:val="left"/>
        <w:rPr>
          <w:sz w:val="28"/>
        </w:rPr>
      </w:pPr>
      <w:r>
        <w:rPr>
          <w:sz w:val="28"/>
        </w:rPr>
        <w:t>планомерная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управление;</w:t>
      </w:r>
    </w:p>
    <w:p w:rsidR="00101B95" w:rsidRDefault="00101B95" w:rsidP="00101B95">
      <w:pPr>
        <w:pStyle w:val="a5"/>
        <w:numPr>
          <w:ilvl w:val="0"/>
          <w:numId w:val="7"/>
        </w:numPr>
        <w:tabs>
          <w:tab w:val="left" w:pos="1014"/>
        </w:tabs>
        <w:spacing w:line="322" w:lineRule="exact"/>
        <w:ind w:left="1013"/>
        <w:jc w:val="left"/>
        <w:rPr>
          <w:sz w:val="28"/>
        </w:rPr>
      </w:pPr>
      <w:r>
        <w:rPr>
          <w:sz w:val="28"/>
        </w:rPr>
        <w:t>целостность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единство;</w:t>
      </w:r>
    </w:p>
    <w:p w:rsidR="00101B95" w:rsidRDefault="00101B95" w:rsidP="00101B95">
      <w:pPr>
        <w:spacing w:line="322" w:lineRule="exact"/>
        <w:rPr>
          <w:sz w:val="28"/>
        </w:r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a5"/>
        <w:numPr>
          <w:ilvl w:val="0"/>
          <w:numId w:val="7"/>
        </w:numPr>
        <w:tabs>
          <w:tab w:val="left" w:pos="1013"/>
        </w:tabs>
        <w:spacing w:before="67"/>
        <w:ind w:left="1012"/>
        <w:rPr>
          <w:sz w:val="28"/>
        </w:rPr>
      </w:pPr>
      <w:r>
        <w:rPr>
          <w:sz w:val="28"/>
        </w:rPr>
        <w:lastRenderedPageBreak/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закономерностям</w:t>
      </w:r>
      <w:r>
        <w:rPr>
          <w:spacing w:val="-4"/>
          <w:sz w:val="28"/>
        </w:rPr>
        <w:t xml:space="preserve"> </w:t>
      </w:r>
      <w:r>
        <w:rPr>
          <w:sz w:val="28"/>
        </w:rPr>
        <w:t>возрастного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учащихся;</w:t>
      </w:r>
    </w:p>
    <w:p w:rsidR="00101B95" w:rsidRDefault="00101B95" w:rsidP="00101B95">
      <w:pPr>
        <w:pStyle w:val="a5"/>
        <w:numPr>
          <w:ilvl w:val="0"/>
          <w:numId w:val="7"/>
        </w:numPr>
        <w:tabs>
          <w:tab w:val="left" w:pos="1013"/>
        </w:tabs>
        <w:spacing w:before="2" w:line="322" w:lineRule="exact"/>
        <w:ind w:left="1012"/>
        <w:rPr>
          <w:sz w:val="28"/>
        </w:rPr>
      </w:pPr>
      <w:r>
        <w:rPr>
          <w:sz w:val="28"/>
        </w:rPr>
        <w:t>управление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учащихся.</w:t>
      </w:r>
    </w:p>
    <w:p w:rsidR="00101B95" w:rsidRDefault="00101B95" w:rsidP="00101B95">
      <w:pPr>
        <w:pStyle w:val="a3"/>
        <w:ind w:right="181"/>
      </w:pPr>
      <w:r>
        <w:t>Сущность процесса обучения состоит в стимулировании и организации</w:t>
      </w:r>
      <w:r>
        <w:rPr>
          <w:spacing w:val="-67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взглядов,</w:t>
      </w:r>
      <w:r>
        <w:rPr>
          <w:spacing w:val="1"/>
        </w:rPr>
        <w:t xml:space="preserve"> </w:t>
      </w:r>
      <w:r>
        <w:t>убеждений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идеалов.</w:t>
      </w:r>
    </w:p>
    <w:p w:rsidR="00101B95" w:rsidRDefault="00101B95" w:rsidP="00101B95">
      <w:pPr>
        <w:pStyle w:val="a3"/>
        <w:ind w:right="177"/>
      </w:pPr>
      <w:r>
        <w:rPr>
          <w:spacing w:val="-2"/>
        </w:rPr>
        <w:t>Методологической</w:t>
      </w:r>
      <w:r>
        <w:rPr>
          <w:spacing w:val="-13"/>
        </w:rPr>
        <w:t xml:space="preserve"> </w:t>
      </w:r>
      <w:r>
        <w:rPr>
          <w:spacing w:val="-2"/>
        </w:rPr>
        <w:t>основой</w:t>
      </w:r>
      <w:r>
        <w:rPr>
          <w:spacing w:val="-13"/>
        </w:rPr>
        <w:t xml:space="preserve"> </w:t>
      </w:r>
      <w:r>
        <w:rPr>
          <w:spacing w:val="-2"/>
        </w:rPr>
        <w:t>процесса</w:t>
      </w:r>
      <w:r>
        <w:rPr>
          <w:spacing w:val="-14"/>
        </w:rPr>
        <w:t xml:space="preserve"> </w:t>
      </w:r>
      <w:r>
        <w:rPr>
          <w:spacing w:val="-2"/>
        </w:rPr>
        <w:t>обучения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современной</w:t>
      </w:r>
      <w:r>
        <w:rPr>
          <w:spacing w:val="-12"/>
        </w:rPr>
        <w:t xml:space="preserve"> </w:t>
      </w:r>
      <w:r>
        <w:rPr>
          <w:spacing w:val="-2"/>
        </w:rPr>
        <w:t>дидактике</w:t>
      </w:r>
      <w:r>
        <w:rPr>
          <w:spacing w:val="-68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научная</w:t>
      </w:r>
      <w:r>
        <w:rPr>
          <w:spacing w:val="-9"/>
        </w:rPr>
        <w:t xml:space="preserve"> </w:t>
      </w:r>
      <w:r>
        <w:t>теория</w:t>
      </w:r>
      <w:r>
        <w:rPr>
          <w:spacing w:val="-9"/>
        </w:rPr>
        <w:t xml:space="preserve"> </w:t>
      </w:r>
      <w:r>
        <w:t>познания.</w:t>
      </w:r>
      <w:r>
        <w:rPr>
          <w:spacing w:val="-1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процесс</w:t>
      </w:r>
      <w:r>
        <w:rPr>
          <w:spacing w:val="-9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t>познания,</w:t>
      </w:r>
      <w:r>
        <w:rPr>
          <w:spacing w:val="-9"/>
        </w:rPr>
        <w:t xml:space="preserve"> </w:t>
      </w:r>
      <w:r>
        <w:t>процесс</w:t>
      </w:r>
      <w:r>
        <w:rPr>
          <w:spacing w:val="-68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сложен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противоречив.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движущими</w:t>
      </w:r>
      <w:r>
        <w:rPr>
          <w:spacing w:val="1"/>
        </w:rPr>
        <w:t xml:space="preserve"> </w:t>
      </w:r>
      <w:r>
        <w:t>силами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rPr>
          <w:spacing w:val="-2"/>
        </w:rPr>
        <w:t>противоречия</w:t>
      </w:r>
      <w:r>
        <w:rPr>
          <w:spacing w:val="-16"/>
        </w:rPr>
        <w:t xml:space="preserve"> </w:t>
      </w:r>
      <w:r>
        <w:rPr>
          <w:spacing w:val="-2"/>
        </w:rPr>
        <w:t>–</w:t>
      </w:r>
      <w:r>
        <w:rPr>
          <w:spacing w:val="-15"/>
        </w:rPr>
        <w:t xml:space="preserve"> </w:t>
      </w:r>
      <w:r>
        <w:rPr>
          <w:spacing w:val="-2"/>
        </w:rPr>
        <w:t>источники</w:t>
      </w:r>
      <w:r>
        <w:rPr>
          <w:spacing w:val="-15"/>
        </w:rPr>
        <w:t xml:space="preserve"> </w:t>
      </w:r>
      <w:r>
        <w:rPr>
          <w:spacing w:val="-2"/>
        </w:rPr>
        <w:t>развития</w:t>
      </w:r>
      <w:r>
        <w:rPr>
          <w:spacing w:val="-15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совершенствования,</w:t>
      </w:r>
      <w:r>
        <w:rPr>
          <w:spacing w:val="-15"/>
        </w:rPr>
        <w:t xml:space="preserve"> </w:t>
      </w:r>
      <w:r>
        <w:rPr>
          <w:spacing w:val="-1"/>
        </w:rPr>
        <w:t>которые</w:t>
      </w:r>
      <w:r>
        <w:rPr>
          <w:spacing w:val="-16"/>
        </w:rPr>
        <w:t xml:space="preserve"> </w:t>
      </w:r>
      <w:r>
        <w:rPr>
          <w:spacing w:val="-1"/>
        </w:rPr>
        <w:t>могут</w:t>
      </w:r>
      <w:r>
        <w:rPr>
          <w:spacing w:val="-16"/>
        </w:rPr>
        <w:t xml:space="preserve"> </w:t>
      </w:r>
      <w:r>
        <w:rPr>
          <w:spacing w:val="-1"/>
        </w:rPr>
        <w:t>быть</w:t>
      </w:r>
      <w:r>
        <w:rPr>
          <w:spacing w:val="-67"/>
        </w:rPr>
        <w:t xml:space="preserve"> </w:t>
      </w:r>
      <w:r>
        <w:t>внешними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внутренними.</w:t>
      </w:r>
      <w:r>
        <w:rPr>
          <w:spacing w:val="-10"/>
        </w:rPr>
        <w:t xml:space="preserve"> </w:t>
      </w:r>
      <w:r>
        <w:t>Первые</w:t>
      </w:r>
      <w:r>
        <w:rPr>
          <w:spacing w:val="-10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те,</w:t>
      </w:r>
      <w:r>
        <w:rPr>
          <w:spacing w:val="-10"/>
        </w:rPr>
        <w:t xml:space="preserve"> </w:t>
      </w:r>
      <w:r>
        <w:t>что</w:t>
      </w:r>
      <w:r>
        <w:rPr>
          <w:spacing w:val="-9"/>
        </w:rPr>
        <w:t xml:space="preserve"> </w:t>
      </w:r>
      <w:r>
        <w:t>возникают</w:t>
      </w:r>
      <w:r>
        <w:rPr>
          <w:spacing w:val="-8"/>
        </w:rPr>
        <w:t xml:space="preserve"> </w:t>
      </w:r>
      <w:r>
        <w:t>вне</w:t>
      </w:r>
      <w:r>
        <w:rPr>
          <w:spacing w:val="-10"/>
        </w:rPr>
        <w:t xml:space="preserve"> </w:t>
      </w:r>
      <w:r>
        <w:t>личности,</w:t>
      </w:r>
      <w:r>
        <w:rPr>
          <w:spacing w:val="-10"/>
        </w:rPr>
        <w:t xml:space="preserve"> </w:t>
      </w:r>
      <w:r>
        <w:t>хотя</w:t>
      </w:r>
      <w:r>
        <w:rPr>
          <w:spacing w:val="-9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касаются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вторые,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связанные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участниками.</w:t>
      </w:r>
    </w:p>
    <w:p w:rsidR="00101B95" w:rsidRDefault="00101B95" w:rsidP="00101B95">
      <w:pPr>
        <w:pStyle w:val="a3"/>
        <w:spacing w:line="322" w:lineRule="exact"/>
        <w:ind w:left="849" w:firstLine="0"/>
      </w:pPr>
      <w:r>
        <w:t>В</w:t>
      </w:r>
      <w:r>
        <w:rPr>
          <w:spacing w:val="-3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примера</w:t>
      </w:r>
      <w:r>
        <w:rPr>
          <w:spacing w:val="-5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выделить</w:t>
      </w:r>
      <w:r>
        <w:rPr>
          <w:spacing w:val="-3"/>
        </w:rPr>
        <w:t xml:space="preserve"> </w:t>
      </w:r>
      <w:r>
        <w:t>противоречия:</w:t>
      </w:r>
    </w:p>
    <w:p w:rsidR="00101B95" w:rsidRDefault="00101B95" w:rsidP="00101B95">
      <w:pPr>
        <w:pStyle w:val="a5"/>
        <w:numPr>
          <w:ilvl w:val="0"/>
          <w:numId w:val="7"/>
        </w:numPr>
        <w:tabs>
          <w:tab w:val="left" w:pos="1213"/>
        </w:tabs>
        <w:ind w:right="183" w:firstLine="707"/>
        <w:rPr>
          <w:sz w:val="28"/>
        </w:rPr>
      </w:pP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образованию, которые диктуются социально-экономическим прогрессом, 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 условиях;</w:t>
      </w:r>
    </w:p>
    <w:p w:rsidR="00101B95" w:rsidRDefault="00101B95" w:rsidP="00101B95">
      <w:pPr>
        <w:pStyle w:val="a5"/>
        <w:numPr>
          <w:ilvl w:val="0"/>
          <w:numId w:val="7"/>
        </w:numPr>
        <w:tabs>
          <w:tab w:val="left" w:pos="1047"/>
        </w:tabs>
        <w:ind w:right="182" w:firstLine="707"/>
        <w:rPr>
          <w:sz w:val="28"/>
        </w:rPr>
      </w:pPr>
      <w:r>
        <w:rPr>
          <w:sz w:val="28"/>
        </w:rPr>
        <w:t>между познавательными задачами, которые выдвигаются процессом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(между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и незнанием).</w:t>
      </w:r>
    </w:p>
    <w:p w:rsidR="00101B95" w:rsidRDefault="00101B95" w:rsidP="00101B95">
      <w:pPr>
        <w:pStyle w:val="a3"/>
        <w:ind w:left="142" w:right="18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1399540</wp:posOffset>
                </wp:positionH>
                <wp:positionV relativeFrom="paragraph">
                  <wp:posOffset>328295</wp:posOffset>
                </wp:positionV>
                <wp:extent cx="4792345" cy="457835"/>
                <wp:effectExtent l="0" t="1607185" r="0" b="1535430"/>
                <wp:wrapNone/>
                <wp:docPr id="37" name="Надпись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92345" cy="4578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95" w:rsidRDefault="00101B95" w:rsidP="00101B95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РЕПОЗИТОРИЙ БГПУ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7" o:spid="_x0000_s1029" type="#_x0000_t202" style="position:absolute;left:0;text-align:left;margin-left:110.2pt;margin-top:25.85pt;width:377.35pt;height:36.05pt;rotation:-45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" filled="f" stroked="f">
                <v:stroke joinstyle="round"/>
                <o:lock v:ext="edit" shapetype="t"/>
                <v:textbox style="mso-fit-shape-to-text:t">
                  <w:txbxContent>
                    <w:p w:rsidR="00101B95" w:rsidRDefault="00101B95" w:rsidP="00101B95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РЕПОЗИТОРИЙ БГПУ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Обучение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конкретно-исторический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исторической эпохе свойственен свой характер обучения (цели, содержание,</w:t>
      </w:r>
      <w:r>
        <w:rPr>
          <w:spacing w:val="1"/>
        </w:rPr>
        <w:t xml:space="preserve"> </w:t>
      </w:r>
      <w:r>
        <w:t>методика). Также процесс обучения характеризуется такими параметрами,</w:t>
      </w:r>
      <w:r>
        <w:rPr>
          <w:spacing w:val="1"/>
        </w:rPr>
        <w:t xml:space="preserve"> </w:t>
      </w:r>
      <w:r>
        <w:t>как целостность, которое понимается как единство преподавания и учения,</w:t>
      </w:r>
      <w:r>
        <w:rPr>
          <w:spacing w:val="1"/>
        </w:rPr>
        <w:t xml:space="preserve"> </w:t>
      </w:r>
      <w:r>
        <w:t>взаимосвязь трех его функций, системность - обучение является по своей</w:t>
      </w:r>
      <w:r>
        <w:rPr>
          <w:spacing w:val="1"/>
        </w:rPr>
        <w:t xml:space="preserve"> </w:t>
      </w:r>
      <w:r>
        <w:t>сути системой, которая содержит множество компонентов: цель, учебную</w:t>
      </w:r>
      <w:r>
        <w:rPr>
          <w:spacing w:val="1"/>
        </w:rPr>
        <w:t xml:space="preserve"> </w:t>
      </w:r>
      <w:r>
        <w:t>информацию, методы и формы деятельности, способы ее осуществления,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комплексность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согласование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развития.</w:t>
      </w:r>
    </w:p>
    <w:p w:rsidR="00101B95" w:rsidRDefault="00101B95" w:rsidP="00101B95">
      <w:pPr>
        <w:pStyle w:val="a3"/>
        <w:ind w:left="142" w:right="175" w:firstLine="708"/>
      </w:pPr>
      <w:proofErr w:type="spellStart"/>
      <w:r>
        <w:t>Цыркун</w:t>
      </w:r>
      <w:proofErr w:type="spellEnd"/>
      <w:r>
        <w:rPr>
          <w:spacing w:val="1"/>
        </w:rPr>
        <w:t xml:space="preserve"> </w:t>
      </w:r>
      <w:r>
        <w:t>И.И.</w:t>
      </w:r>
      <w:r>
        <w:rPr>
          <w:spacing w:val="1"/>
        </w:rPr>
        <w:t xml:space="preserve"> </w:t>
      </w:r>
      <w:r>
        <w:t>рассматривает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полигенетической</w:t>
      </w:r>
      <w:r>
        <w:rPr>
          <w:spacing w:val="1"/>
        </w:rPr>
        <w:t xml:space="preserve"> </w:t>
      </w:r>
      <w:r>
        <w:t xml:space="preserve">природы. Он отмечает, что </w:t>
      </w:r>
      <w:proofErr w:type="spellStart"/>
      <w:r>
        <w:t>дидакты</w:t>
      </w:r>
      <w:proofErr w:type="spellEnd"/>
      <w:r>
        <w:t xml:space="preserve"> пытаются отразить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обобщенной</w:t>
      </w:r>
      <w:r>
        <w:rPr>
          <w:spacing w:val="1"/>
        </w:rPr>
        <w:t xml:space="preserve"> </w:t>
      </w:r>
      <w:r>
        <w:t>форме:</w:t>
      </w:r>
      <w:r>
        <w:rPr>
          <w:spacing w:val="1"/>
        </w:rPr>
        <w:t xml:space="preserve"> </w:t>
      </w:r>
      <w:r>
        <w:t>обобщенный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rPr>
          <w:spacing w:val="-6"/>
        </w:rPr>
        <w:t>функционирования</w:t>
      </w:r>
      <w:r>
        <w:rPr>
          <w:spacing w:val="-5"/>
        </w:rPr>
        <w:t xml:space="preserve"> </w:t>
      </w:r>
      <w:r>
        <w:rPr>
          <w:spacing w:val="-6"/>
        </w:rPr>
        <w:t>(В.П. Беспалько);</w:t>
      </w:r>
      <w:r>
        <w:rPr>
          <w:spacing w:val="-5"/>
        </w:rPr>
        <w:t xml:space="preserve"> </w:t>
      </w:r>
      <w:r>
        <w:rPr>
          <w:spacing w:val="-6"/>
        </w:rPr>
        <w:t>целостный</w:t>
      </w:r>
      <w:r>
        <w:rPr>
          <w:spacing w:val="-5"/>
        </w:rPr>
        <w:t xml:space="preserve"> </w:t>
      </w:r>
      <w:r>
        <w:rPr>
          <w:spacing w:val="-6"/>
        </w:rPr>
        <w:t>познавательный</w:t>
      </w:r>
      <w:r>
        <w:rPr>
          <w:spacing w:val="-5"/>
        </w:rPr>
        <w:t xml:space="preserve"> </w:t>
      </w:r>
      <w:r>
        <w:rPr>
          <w:spacing w:val="-6"/>
        </w:rPr>
        <w:t>акт</w:t>
      </w:r>
      <w:r>
        <w:rPr>
          <w:spacing w:val="-5"/>
        </w:rPr>
        <w:t xml:space="preserve"> </w:t>
      </w:r>
      <w:r>
        <w:rPr>
          <w:spacing w:val="-6"/>
        </w:rPr>
        <w:t>по</w:t>
      </w:r>
      <w:r>
        <w:rPr>
          <w:spacing w:val="-5"/>
        </w:rPr>
        <w:t xml:space="preserve"> </w:t>
      </w:r>
      <w:r>
        <w:rPr>
          <w:spacing w:val="-6"/>
        </w:rPr>
        <w:t>разрешению</w:t>
      </w:r>
      <w:r>
        <w:rPr>
          <w:spacing w:val="-5"/>
        </w:rPr>
        <w:t xml:space="preserve"> </w:t>
      </w:r>
      <w:r>
        <w:rPr>
          <w:spacing w:val="-6"/>
        </w:rPr>
        <w:t>конкретного</w:t>
      </w:r>
      <w:r>
        <w:rPr>
          <w:spacing w:val="-5"/>
        </w:rPr>
        <w:t xml:space="preserve"> </w:t>
      </w:r>
      <w:r>
        <w:rPr>
          <w:spacing w:val="-6"/>
        </w:rPr>
        <w:t>познавательного</w:t>
      </w:r>
      <w:r>
        <w:rPr>
          <w:spacing w:val="-5"/>
        </w:rPr>
        <w:t xml:space="preserve"> </w:t>
      </w:r>
      <w:r>
        <w:rPr>
          <w:spacing w:val="-6"/>
        </w:rPr>
        <w:t>противоречия</w:t>
      </w:r>
      <w:r>
        <w:rPr>
          <w:spacing w:val="-5"/>
        </w:rPr>
        <w:t xml:space="preserve"> </w:t>
      </w:r>
      <w:r>
        <w:rPr>
          <w:spacing w:val="-6"/>
        </w:rPr>
        <w:t xml:space="preserve">(В.И. </w:t>
      </w:r>
      <w:proofErr w:type="spellStart"/>
      <w:r>
        <w:rPr>
          <w:spacing w:val="-6"/>
        </w:rPr>
        <w:t>Загвязинский</w:t>
      </w:r>
      <w:proofErr w:type="spellEnd"/>
      <w:r>
        <w:rPr>
          <w:spacing w:val="-6"/>
        </w:rPr>
        <w:t>),</w:t>
      </w:r>
      <w:r>
        <w:rPr>
          <w:spacing w:val="-5"/>
        </w:rPr>
        <w:t xml:space="preserve"> </w:t>
      </w:r>
      <w:r>
        <w:rPr>
          <w:spacing w:val="-6"/>
        </w:rPr>
        <w:t>познавательный</w:t>
      </w:r>
      <w:r>
        <w:rPr>
          <w:spacing w:val="-5"/>
        </w:rPr>
        <w:t xml:space="preserve"> </w:t>
      </w:r>
      <w:r>
        <w:rPr>
          <w:spacing w:val="-6"/>
        </w:rPr>
        <w:t>цикл,</w:t>
      </w:r>
      <w:r>
        <w:rPr>
          <w:spacing w:val="-5"/>
        </w:rPr>
        <w:t xml:space="preserve"> </w:t>
      </w:r>
      <w:r>
        <w:rPr>
          <w:spacing w:val="-6"/>
        </w:rPr>
        <w:t>адекватный</w:t>
      </w:r>
      <w:r>
        <w:rPr>
          <w:spacing w:val="-5"/>
        </w:rPr>
        <w:t xml:space="preserve"> </w:t>
      </w:r>
      <w:r>
        <w:rPr>
          <w:spacing w:val="-6"/>
        </w:rPr>
        <w:t>научному</w:t>
      </w:r>
      <w:r>
        <w:rPr>
          <w:spacing w:val="-5"/>
        </w:rPr>
        <w:t xml:space="preserve"> </w:t>
      </w:r>
      <w:r>
        <w:rPr>
          <w:spacing w:val="-6"/>
        </w:rPr>
        <w:t>познанию</w:t>
      </w:r>
      <w:r>
        <w:rPr>
          <w:spacing w:val="-5"/>
        </w:rPr>
        <w:t xml:space="preserve"> </w:t>
      </w:r>
      <w:r>
        <w:rPr>
          <w:spacing w:val="-6"/>
        </w:rPr>
        <w:t xml:space="preserve">(В.Г. </w:t>
      </w:r>
      <w:r>
        <w:rPr>
          <w:spacing w:val="-5"/>
        </w:rPr>
        <w:t>Разумовский),</w:t>
      </w:r>
      <w:r>
        <w:rPr>
          <w:spacing w:val="-67"/>
        </w:rPr>
        <w:t xml:space="preserve"> </w:t>
      </w:r>
      <w:r>
        <w:rPr>
          <w:spacing w:val="-6"/>
        </w:rPr>
        <w:t>полный</w:t>
      </w:r>
      <w:r>
        <w:rPr>
          <w:spacing w:val="-14"/>
        </w:rPr>
        <w:t xml:space="preserve"> </w:t>
      </w:r>
      <w:r>
        <w:rPr>
          <w:spacing w:val="-6"/>
        </w:rPr>
        <w:t>цикл</w:t>
      </w:r>
      <w:r>
        <w:rPr>
          <w:spacing w:val="-16"/>
        </w:rPr>
        <w:t xml:space="preserve"> </w:t>
      </w:r>
      <w:proofErr w:type="spellStart"/>
      <w:r>
        <w:rPr>
          <w:spacing w:val="-6"/>
        </w:rPr>
        <w:t>познавателльного</w:t>
      </w:r>
      <w:proofErr w:type="spellEnd"/>
      <w:r>
        <w:rPr>
          <w:spacing w:val="-12"/>
        </w:rPr>
        <w:t xml:space="preserve"> </w:t>
      </w:r>
      <w:r>
        <w:rPr>
          <w:spacing w:val="-6"/>
        </w:rPr>
        <w:t>действия</w:t>
      </w:r>
      <w:r>
        <w:rPr>
          <w:spacing w:val="-12"/>
        </w:rPr>
        <w:t xml:space="preserve"> </w:t>
      </w:r>
      <w:r>
        <w:rPr>
          <w:spacing w:val="-5"/>
        </w:rPr>
        <w:t>(И.Ф.</w:t>
      </w:r>
      <w:r>
        <w:rPr>
          <w:spacing w:val="-13"/>
        </w:rPr>
        <w:t xml:space="preserve"> </w:t>
      </w:r>
      <w:r>
        <w:rPr>
          <w:spacing w:val="-5"/>
        </w:rPr>
        <w:t>Харламов).</w:t>
      </w:r>
    </w:p>
    <w:p w:rsidR="00101B95" w:rsidRDefault="00101B95" w:rsidP="00101B95">
      <w:pPr>
        <w:pStyle w:val="a3"/>
        <w:ind w:left="142" w:right="179"/>
      </w:pPr>
      <w:proofErr w:type="spellStart"/>
      <w:r>
        <w:rPr>
          <w:spacing w:val="-1"/>
        </w:rPr>
        <w:t>Цыркун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И.И.</w:t>
      </w:r>
      <w:r>
        <w:rPr>
          <w:spacing w:val="-14"/>
        </w:rPr>
        <w:t xml:space="preserve"> </w:t>
      </w:r>
      <w:r>
        <w:rPr>
          <w:spacing w:val="-1"/>
        </w:rPr>
        <w:t>[106]</w:t>
      </w:r>
      <w:r>
        <w:rPr>
          <w:spacing w:val="-15"/>
        </w:rPr>
        <w:t xml:space="preserve"> </w:t>
      </w:r>
      <w:r>
        <w:rPr>
          <w:spacing w:val="-1"/>
        </w:rPr>
        <w:t>предложил</w:t>
      </w:r>
      <w:r>
        <w:rPr>
          <w:spacing w:val="-14"/>
        </w:rPr>
        <w:t xml:space="preserve"> </w:t>
      </w:r>
      <w:r>
        <w:rPr>
          <w:spacing w:val="-1"/>
        </w:rPr>
        <w:t>на</w:t>
      </w:r>
      <w:r>
        <w:rPr>
          <w:spacing w:val="-12"/>
        </w:rPr>
        <w:t xml:space="preserve"> </w:t>
      </w:r>
      <w:r>
        <w:rPr>
          <w:spacing w:val="-1"/>
        </w:rPr>
        <w:t>уровне</w:t>
      </w:r>
      <w:r>
        <w:rPr>
          <w:spacing w:val="-14"/>
        </w:rPr>
        <w:t xml:space="preserve"> </w:t>
      </w:r>
      <w:r>
        <w:rPr>
          <w:spacing w:val="-1"/>
        </w:rPr>
        <w:t>общего</w:t>
      </w:r>
      <w:r>
        <w:rPr>
          <w:spacing w:val="-12"/>
        </w:rPr>
        <w:t xml:space="preserve"> </w:t>
      </w:r>
      <w:r>
        <w:t>рассматривать</w:t>
      </w:r>
      <w:r>
        <w:rPr>
          <w:spacing w:val="47"/>
        </w:rPr>
        <w:t xml:space="preserve"> </w:t>
      </w:r>
      <w:r>
        <w:t>слияние</w:t>
      </w:r>
      <w:r>
        <w:rPr>
          <w:spacing w:val="-68"/>
        </w:rPr>
        <w:t xml:space="preserve"> </w:t>
      </w:r>
      <w:r>
        <w:rPr>
          <w:spacing w:val="-1"/>
        </w:rPr>
        <w:t>воедино</w:t>
      </w:r>
      <w:r>
        <w:rPr>
          <w:spacing w:val="-9"/>
        </w:rPr>
        <w:t xml:space="preserve"> </w:t>
      </w:r>
      <w:r>
        <w:rPr>
          <w:spacing w:val="-1"/>
        </w:rPr>
        <w:t>действий</w:t>
      </w:r>
      <w:r>
        <w:rPr>
          <w:spacing w:val="-9"/>
        </w:rPr>
        <w:t xml:space="preserve"> </w:t>
      </w:r>
      <w:r>
        <w:rPr>
          <w:spacing w:val="-1"/>
        </w:rPr>
        <w:t>педагога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7"/>
        </w:rPr>
        <w:t xml:space="preserve"> </w:t>
      </w:r>
      <w:r>
        <w:rPr>
          <w:spacing w:val="-1"/>
        </w:rPr>
        <w:t>учащихся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обозначил</w:t>
      </w:r>
      <w:r>
        <w:rPr>
          <w:spacing w:val="-10"/>
        </w:rPr>
        <w:t xml:space="preserve"> </w:t>
      </w:r>
      <w:r>
        <w:t>данное</w:t>
      </w:r>
      <w:r>
        <w:rPr>
          <w:spacing w:val="-9"/>
        </w:rPr>
        <w:t xml:space="preserve"> </w:t>
      </w:r>
      <w:r>
        <w:t>явление</w:t>
      </w:r>
      <w:r>
        <w:rPr>
          <w:spacing w:val="-9"/>
        </w:rPr>
        <w:t xml:space="preserve"> </w:t>
      </w:r>
      <w:r>
        <w:t>термином</w:t>
      </w:r>
    </w:p>
    <w:p w:rsidR="00101B95" w:rsidRDefault="00101B95" w:rsidP="00101B95">
      <w:pPr>
        <w:pStyle w:val="a3"/>
        <w:ind w:left="142" w:right="177" w:firstLine="0"/>
      </w:pPr>
      <w:r>
        <w:rPr>
          <w:spacing w:val="-2"/>
        </w:rPr>
        <w:t>«модель-предписание»</w:t>
      </w:r>
      <w:r>
        <w:rPr>
          <w:spacing w:val="-9"/>
        </w:rPr>
        <w:t xml:space="preserve"> </w:t>
      </w:r>
      <w:r>
        <w:rPr>
          <w:spacing w:val="-2"/>
        </w:rPr>
        <w:t>или</w:t>
      </w:r>
      <w:r>
        <w:rPr>
          <w:spacing w:val="-8"/>
        </w:rPr>
        <w:t xml:space="preserve"> </w:t>
      </w:r>
      <w:r>
        <w:rPr>
          <w:spacing w:val="-2"/>
        </w:rPr>
        <w:t>дидактическое</w:t>
      </w:r>
      <w:r>
        <w:rPr>
          <w:spacing w:val="-7"/>
        </w:rPr>
        <w:t xml:space="preserve"> </w:t>
      </w:r>
      <w:r>
        <w:rPr>
          <w:spacing w:val="-2"/>
        </w:rPr>
        <w:t>предписание.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каждой</w:t>
      </w:r>
      <w:r>
        <w:rPr>
          <w:spacing w:val="-7"/>
        </w:rPr>
        <w:t xml:space="preserve"> </w:t>
      </w:r>
      <w:r>
        <w:rPr>
          <w:spacing w:val="-2"/>
        </w:rPr>
        <w:t>из</w:t>
      </w:r>
      <w:r>
        <w:rPr>
          <w:spacing w:val="-8"/>
        </w:rPr>
        <w:t xml:space="preserve"> </w:t>
      </w:r>
      <w:r>
        <w:rPr>
          <w:spacing w:val="-2"/>
        </w:rPr>
        <w:t>моделей-</w:t>
      </w:r>
      <w:r>
        <w:rPr>
          <w:spacing w:val="-68"/>
        </w:rPr>
        <w:t xml:space="preserve"> </w:t>
      </w:r>
      <w:r>
        <w:rPr>
          <w:spacing w:val="-3"/>
        </w:rPr>
        <w:t>предписаний</w:t>
      </w:r>
      <w:r>
        <w:rPr>
          <w:spacing w:val="-12"/>
        </w:rPr>
        <w:t xml:space="preserve"> </w:t>
      </w:r>
      <w:r>
        <w:rPr>
          <w:spacing w:val="-3"/>
        </w:rPr>
        <w:t>актуализирован</w:t>
      </w:r>
      <w:r>
        <w:rPr>
          <w:spacing w:val="-11"/>
        </w:rPr>
        <w:t xml:space="preserve"> </w:t>
      </w:r>
      <w:r>
        <w:rPr>
          <w:spacing w:val="-2"/>
        </w:rPr>
        <w:t>один</w:t>
      </w:r>
      <w:r>
        <w:rPr>
          <w:spacing w:val="-12"/>
        </w:rPr>
        <w:t xml:space="preserve"> </w:t>
      </w:r>
      <w:r>
        <w:rPr>
          <w:spacing w:val="-2"/>
        </w:rPr>
        <w:t>из</w:t>
      </w:r>
      <w:r>
        <w:rPr>
          <w:spacing w:val="-12"/>
        </w:rPr>
        <w:t xml:space="preserve"> </w:t>
      </w:r>
      <w:r>
        <w:rPr>
          <w:spacing w:val="-2"/>
        </w:rPr>
        <w:t>механизмов</w:t>
      </w:r>
      <w:r>
        <w:rPr>
          <w:spacing w:val="-12"/>
        </w:rPr>
        <w:t xml:space="preserve"> </w:t>
      </w:r>
      <w:r>
        <w:rPr>
          <w:spacing w:val="-2"/>
        </w:rPr>
        <w:t>обучения:</w:t>
      </w:r>
      <w:r>
        <w:rPr>
          <w:spacing w:val="-11"/>
        </w:rPr>
        <w:t xml:space="preserve"> </w:t>
      </w:r>
      <w:r>
        <w:rPr>
          <w:spacing w:val="-2"/>
        </w:rPr>
        <w:t>усвоение</w:t>
      </w:r>
      <w:r>
        <w:rPr>
          <w:spacing w:val="-12"/>
        </w:rPr>
        <w:t xml:space="preserve"> </w:t>
      </w:r>
      <w:r>
        <w:rPr>
          <w:spacing w:val="-2"/>
        </w:rPr>
        <w:t>готового</w:t>
      </w:r>
      <w:r>
        <w:rPr>
          <w:spacing w:val="-68"/>
        </w:rPr>
        <w:t xml:space="preserve"> </w:t>
      </w:r>
      <w:r>
        <w:rPr>
          <w:spacing w:val="-1"/>
        </w:rPr>
        <w:t xml:space="preserve">знания, действие, «открытие», внушение, переживание, общение. </w:t>
      </w:r>
      <w:r>
        <w:t>Выделены</w:t>
      </w:r>
      <w:r>
        <w:rPr>
          <w:spacing w:val="1"/>
        </w:rPr>
        <w:t xml:space="preserve"> </w:t>
      </w:r>
      <w:r>
        <w:t>следующие модели-предписания – основные (априорная, апостериорная) и</w:t>
      </w:r>
      <w:r>
        <w:rPr>
          <w:spacing w:val="1"/>
        </w:rPr>
        <w:t xml:space="preserve"> </w:t>
      </w:r>
      <w:r>
        <w:t>вспомогательная</w:t>
      </w:r>
      <w:r>
        <w:rPr>
          <w:spacing w:val="1"/>
        </w:rPr>
        <w:t xml:space="preserve"> </w:t>
      </w:r>
      <w:r>
        <w:t>(рецептивная,</w:t>
      </w:r>
      <w:r>
        <w:rPr>
          <w:spacing w:val="1"/>
        </w:rPr>
        <w:t xml:space="preserve"> </w:t>
      </w:r>
      <w:r>
        <w:t>инструментальная,</w:t>
      </w:r>
      <w:r>
        <w:rPr>
          <w:spacing w:val="1"/>
        </w:rPr>
        <w:t xml:space="preserve"> </w:t>
      </w:r>
      <w:r>
        <w:t>исследовательская,</w:t>
      </w:r>
      <w:r>
        <w:rPr>
          <w:spacing w:val="-67"/>
        </w:rPr>
        <w:t xml:space="preserve"> </w:t>
      </w:r>
      <w:r>
        <w:rPr>
          <w:spacing w:val="-6"/>
        </w:rPr>
        <w:t>культурологическая,</w:t>
      </w:r>
      <w:r>
        <w:rPr>
          <w:spacing w:val="-11"/>
        </w:rPr>
        <w:t xml:space="preserve"> </w:t>
      </w:r>
      <w:proofErr w:type="spellStart"/>
      <w:r>
        <w:rPr>
          <w:spacing w:val="-6"/>
        </w:rPr>
        <w:t>релаксопедическая</w:t>
      </w:r>
      <w:proofErr w:type="spellEnd"/>
      <w:r>
        <w:rPr>
          <w:spacing w:val="-6"/>
        </w:rPr>
        <w:t>,</w:t>
      </w:r>
      <w:r>
        <w:rPr>
          <w:spacing w:val="-16"/>
        </w:rPr>
        <w:t xml:space="preserve"> </w:t>
      </w:r>
      <w:r>
        <w:rPr>
          <w:spacing w:val="-6"/>
        </w:rPr>
        <w:t>диалоговая).</w:t>
      </w:r>
    </w:p>
    <w:p w:rsidR="00101B95" w:rsidRDefault="00101B95" w:rsidP="00101B95">
      <w:p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a3"/>
        <w:spacing w:before="67"/>
        <w:ind w:left="849" w:firstLine="0"/>
      </w:pPr>
      <w:r>
        <w:lastRenderedPageBreak/>
        <w:t xml:space="preserve">Процесс     </w:t>
      </w:r>
      <w:r>
        <w:rPr>
          <w:spacing w:val="4"/>
        </w:rPr>
        <w:t xml:space="preserve"> </w:t>
      </w:r>
      <w:r>
        <w:t xml:space="preserve">обучения      </w:t>
      </w:r>
      <w:r>
        <w:rPr>
          <w:spacing w:val="6"/>
        </w:rPr>
        <w:t xml:space="preserve"> </w:t>
      </w:r>
      <w:r>
        <w:t xml:space="preserve">выполняет      </w:t>
      </w:r>
      <w:r>
        <w:rPr>
          <w:spacing w:val="4"/>
        </w:rPr>
        <w:t xml:space="preserve"> </w:t>
      </w:r>
      <w:r>
        <w:t xml:space="preserve">три      </w:t>
      </w:r>
      <w:r>
        <w:rPr>
          <w:spacing w:val="5"/>
        </w:rPr>
        <w:t xml:space="preserve"> </w:t>
      </w:r>
      <w:r>
        <w:t xml:space="preserve">основные      </w:t>
      </w:r>
      <w:r>
        <w:rPr>
          <w:spacing w:val="7"/>
        </w:rPr>
        <w:t xml:space="preserve"> </w:t>
      </w:r>
      <w:r>
        <w:t>функции:</w:t>
      </w:r>
    </w:p>
    <w:p w:rsidR="00101B95" w:rsidRDefault="00101B95" w:rsidP="00101B95">
      <w:pPr>
        <w:spacing w:before="2" w:line="322" w:lineRule="exact"/>
        <w:ind w:left="141"/>
        <w:jc w:val="both"/>
        <w:rPr>
          <w:i/>
          <w:sz w:val="28"/>
        </w:rPr>
      </w:pPr>
      <w:r>
        <w:rPr>
          <w:i/>
          <w:sz w:val="28"/>
        </w:rPr>
        <w:t>образовательную,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воспитательную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развивающую.</w:t>
      </w:r>
    </w:p>
    <w:p w:rsidR="00101B95" w:rsidRDefault="00101B95" w:rsidP="00101B95">
      <w:pPr>
        <w:pStyle w:val="a3"/>
        <w:ind w:right="184" w:firstLine="708"/>
      </w:pPr>
      <w:r>
        <w:t>Образовательная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определяющая.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 xml:space="preserve">знаниями, формирование специальных и </w:t>
      </w:r>
      <w:proofErr w:type="spellStart"/>
      <w:r>
        <w:t>общеучебных</w:t>
      </w:r>
      <w:proofErr w:type="spellEnd"/>
      <w:r>
        <w:t xml:space="preserve"> умений и навыков с</w:t>
      </w:r>
      <w:r>
        <w:rPr>
          <w:spacing w:val="1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практике.</w:t>
      </w:r>
    </w:p>
    <w:p w:rsidR="00101B95" w:rsidRDefault="00101B95" w:rsidP="00101B95">
      <w:pPr>
        <w:pStyle w:val="a3"/>
        <w:ind w:right="183"/>
      </w:pPr>
      <w:r>
        <w:t>Воспитательная функция предполагает формирование мировоззрения</w:t>
      </w:r>
      <w:r>
        <w:rPr>
          <w:spacing w:val="1"/>
        </w:rPr>
        <w:t xml:space="preserve"> </w:t>
      </w:r>
      <w:r>
        <w:t>обучаемых,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духовных,</w:t>
      </w:r>
      <w:r>
        <w:rPr>
          <w:spacing w:val="1"/>
        </w:rPr>
        <w:t xml:space="preserve"> </w:t>
      </w:r>
      <w:r>
        <w:t>нравственных,</w:t>
      </w:r>
      <w:r>
        <w:rPr>
          <w:spacing w:val="1"/>
        </w:rPr>
        <w:t xml:space="preserve"> </w:t>
      </w:r>
      <w:r>
        <w:t>трудовых,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убеждений,</w:t>
      </w:r>
      <w:r>
        <w:rPr>
          <w:spacing w:val="-1"/>
        </w:rPr>
        <w:t xml:space="preserve"> </w:t>
      </w:r>
      <w:r>
        <w:t>взглядов</w:t>
      </w:r>
      <w:r>
        <w:rPr>
          <w:spacing w:val="-5"/>
        </w:rPr>
        <w:t xml:space="preserve"> </w:t>
      </w:r>
      <w:r>
        <w:t>и идеалов.</w:t>
      </w:r>
    </w:p>
    <w:p w:rsidR="00101B95" w:rsidRDefault="00101B95" w:rsidP="00101B95">
      <w:pPr>
        <w:pStyle w:val="a3"/>
        <w:ind w:right="183"/>
      </w:pPr>
      <w:r>
        <w:t>Развивающая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совершенствует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восприятие,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волевую,</w:t>
      </w:r>
      <w:r>
        <w:rPr>
          <w:spacing w:val="1"/>
        </w:rPr>
        <w:t xml:space="preserve"> </w:t>
      </w:r>
      <w:r>
        <w:t>эмоциональную</w:t>
      </w:r>
      <w:r>
        <w:rPr>
          <w:spacing w:val="-3"/>
        </w:rPr>
        <w:t xml:space="preserve"> </w:t>
      </w:r>
      <w:r>
        <w:t>и мотивационную</w:t>
      </w:r>
      <w:r>
        <w:rPr>
          <w:spacing w:val="-2"/>
        </w:rPr>
        <w:t xml:space="preserve"> </w:t>
      </w:r>
      <w:r>
        <w:t>сферы.</w:t>
      </w:r>
    </w:p>
    <w:p w:rsidR="00101B95" w:rsidRDefault="00101B95" w:rsidP="00101B95">
      <w:pPr>
        <w:pStyle w:val="a3"/>
        <w:ind w:right="183"/>
      </w:pPr>
      <w:r>
        <w:t>Эти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взаимосвязаны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взаимодействуют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обучаемого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и методов</w:t>
      </w:r>
      <w:r>
        <w:rPr>
          <w:spacing w:val="-4"/>
        </w:rPr>
        <w:t xml:space="preserve"> </w:t>
      </w:r>
      <w:r>
        <w:t>обучения.</w:t>
      </w:r>
    </w:p>
    <w:p w:rsidR="00101B95" w:rsidRDefault="00101B95" w:rsidP="00101B95">
      <w:pPr>
        <w:pStyle w:val="a3"/>
        <w:ind w:right="18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1399540</wp:posOffset>
                </wp:positionH>
                <wp:positionV relativeFrom="paragraph">
                  <wp:posOffset>1146175</wp:posOffset>
                </wp:positionV>
                <wp:extent cx="4792345" cy="457835"/>
                <wp:effectExtent l="0" t="1607185" r="0" b="1535430"/>
                <wp:wrapNone/>
                <wp:docPr id="36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92345" cy="4578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95" w:rsidRDefault="00101B95" w:rsidP="00101B95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РЕПОЗИТОРИЙ БГПУ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6" o:spid="_x0000_s1030" type="#_x0000_t202" style="position:absolute;left:0;text-align:left;margin-left:110.2pt;margin-top:90.25pt;width:377.35pt;height:36.05pt;rotation:-45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" filled="f" stroked="f">
                <v:stroke joinstyle="round"/>
                <o:lock v:ext="edit" shapetype="t"/>
                <v:textbox style="mso-fit-shape-to-text:t">
                  <w:txbxContent>
                    <w:p w:rsidR="00101B95" w:rsidRDefault="00101B95" w:rsidP="00101B95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РЕПОЗИТОРИЙ БГПУ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Системообразующими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(преподавание),</w:t>
      </w:r>
      <w:r>
        <w:rPr>
          <w:spacing w:val="1"/>
        </w:rPr>
        <w:t xml:space="preserve"> </w:t>
      </w:r>
      <w:r>
        <w:t>деятельность учащихся (учение) и результат. Переменными составляющими</w:t>
      </w:r>
      <w:r>
        <w:rPr>
          <w:spacing w:val="1"/>
        </w:rPr>
        <w:t xml:space="preserve"> </w:t>
      </w:r>
      <w:r>
        <w:t>этого процесса выступают средства управления. Они включают 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(наглядные,</w:t>
      </w:r>
      <w:r>
        <w:rPr>
          <w:spacing w:val="1"/>
        </w:rPr>
        <w:t xml:space="preserve"> </w:t>
      </w:r>
      <w:r>
        <w:t>технические,</w:t>
      </w:r>
      <w:r>
        <w:rPr>
          <w:spacing w:val="1"/>
        </w:rPr>
        <w:t xml:space="preserve"> </w:t>
      </w:r>
      <w:r>
        <w:t>учебники,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пособия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взаимообусловленность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переменных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постоянными</w:t>
      </w:r>
      <w:r>
        <w:rPr>
          <w:spacing w:val="1"/>
        </w:rPr>
        <w:t xml:space="preserve"> </w:t>
      </w:r>
      <w:r>
        <w:t>смыслообразующими</w:t>
      </w:r>
      <w:r>
        <w:rPr>
          <w:spacing w:val="1"/>
        </w:rPr>
        <w:t xml:space="preserve"> </w:t>
      </w:r>
      <w:r>
        <w:t>компонентами, зависит от цели обучения и его конечного результата. Они</w:t>
      </w:r>
      <w:r>
        <w:rPr>
          <w:spacing w:val="1"/>
        </w:rPr>
        <w:t xml:space="preserve"> </w:t>
      </w:r>
      <w:r>
        <w:t>образуют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целостность,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интегративными</w:t>
      </w:r>
      <w:r>
        <w:rPr>
          <w:spacing w:val="1"/>
        </w:rPr>
        <w:t xml:space="preserve"> </w:t>
      </w:r>
      <w:r>
        <w:t>свойствами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подчинено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т.н.</w:t>
      </w:r>
      <w:r>
        <w:rPr>
          <w:spacing w:val="1"/>
        </w:rPr>
        <w:t xml:space="preserve"> </w:t>
      </w:r>
      <w:r>
        <w:t>глобальным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подрастающих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существующем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Цементирующим</w:t>
      </w:r>
      <w:r>
        <w:rPr>
          <w:spacing w:val="1"/>
        </w:rPr>
        <w:t xml:space="preserve"> </w:t>
      </w:r>
      <w:r>
        <w:t>началом</w:t>
      </w:r>
      <w:r>
        <w:rPr>
          <w:spacing w:val="-67"/>
        </w:rPr>
        <w:t xml:space="preserve"> </w:t>
      </w:r>
      <w:r>
        <w:t>функционирующего единства всех этих компонентов является совместная</w:t>
      </w:r>
      <w:r>
        <w:rPr>
          <w:spacing w:val="1"/>
        </w:rPr>
        <w:t xml:space="preserve"> </w:t>
      </w:r>
      <w:r>
        <w:t>предметная деятельность преподавания и учения, включающая и процессы</w:t>
      </w:r>
      <w:r>
        <w:rPr>
          <w:spacing w:val="1"/>
        </w:rPr>
        <w:t xml:space="preserve"> </w:t>
      </w:r>
      <w:r>
        <w:t>общения.</w:t>
      </w:r>
      <w:r>
        <w:rPr>
          <w:spacing w:val="3"/>
        </w:rPr>
        <w:t xml:space="preserve"> </w:t>
      </w:r>
      <w:r>
        <w:t>Благодаря</w:t>
      </w:r>
      <w:r>
        <w:rPr>
          <w:spacing w:val="2"/>
        </w:rPr>
        <w:t xml:space="preserve"> </w:t>
      </w:r>
      <w:r>
        <w:t>ей,</w:t>
      </w:r>
      <w:r>
        <w:rPr>
          <w:spacing w:val="4"/>
        </w:rPr>
        <w:t xml:space="preserve"> </w:t>
      </w:r>
      <w:r>
        <w:t>т.е.</w:t>
      </w:r>
      <w:r>
        <w:rPr>
          <w:spacing w:val="4"/>
        </w:rPr>
        <w:t xml:space="preserve"> </w:t>
      </w:r>
      <w:r>
        <w:t>совместной</w:t>
      </w:r>
      <w:r>
        <w:rPr>
          <w:spacing w:val="3"/>
        </w:rPr>
        <w:t xml:space="preserve"> </w:t>
      </w:r>
      <w:r>
        <w:t>деятельности</w:t>
      </w:r>
      <w:r>
        <w:rPr>
          <w:spacing w:val="3"/>
        </w:rPr>
        <w:t xml:space="preserve"> </w:t>
      </w:r>
      <w:r>
        <w:t>преподавания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учения</w:t>
      </w:r>
    </w:p>
    <w:p w:rsidR="00101B95" w:rsidRDefault="00101B95" w:rsidP="00101B95">
      <w:pPr>
        <w:pStyle w:val="a5"/>
        <w:numPr>
          <w:ilvl w:val="0"/>
          <w:numId w:val="6"/>
        </w:numPr>
        <w:tabs>
          <w:tab w:val="left" w:pos="588"/>
        </w:tabs>
        <w:ind w:right="185" w:firstLine="0"/>
        <w:rPr>
          <w:sz w:val="28"/>
        </w:rPr>
      </w:pP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единству,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разнотипность,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разнокачественность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элементов и их связей, образующих целостную систему обучения, и придают</w:t>
      </w:r>
      <w:r>
        <w:rPr>
          <w:spacing w:val="-67"/>
          <w:sz w:val="28"/>
        </w:rPr>
        <w:t xml:space="preserve"> </w:t>
      </w:r>
      <w:r>
        <w:rPr>
          <w:sz w:val="28"/>
        </w:rPr>
        <w:t>ей упорядоченность и организованность, без чего она как таковая вообще</w:t>
      </w:r>
      <w:r>
        <w:rPr>
          <w:spacing w:val="1"/>
          <w:sz w:val="28"/>
        </w:rPr>
        <w:t xml:space="preserve"> </w:t>
      </w:r>
      <w:r>
        <w:rPr>
          <w:sz w:val="28"/>
        </w:rPr>
        <w:t>лишена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способности функционировать.</w:t>
      </w:r>
    </w:p>
    <w:p w:rsidR="00101B95" w:rsidRDefault="00101B95" w:rsidP="00101B95">
      <w:pPr>
        <w:pStyle w:val="a3"/>
        <w:ind w:left="140" w:right="185" w:firstLine="708"/>
      </w:pPr>
      <w:r>
        <w:t>Процесс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rPr>
          <w:i/>
        </w:rPr>
        <w:t>структуру</w:t>
      </w:r>
      <w:r>
        <w:t>,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следующих элементов: цель, содержание, обучаемый (ученик), обучающий</w:t>
      </w:r>
      <w:r>
        <w:rPr>
          <w:spacing w:val="1"/>
        </w:rPr>
        <w:t xml:space="preserve"> </w:t>
      </w:r>
      <w:r>
        <w:t>(учитель)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принципы,</w:t>
      </w:r>
      <w:r>
        <w:rPr>
          <w:spacing w:val="-3"/>
        </w:rPr>
        <w:t xml:space="preserve"> </w:t>
      </w:r>
      <w:r>
        <w:t>методы,</w:t>
      </w:r>
      <w:r>
        <w:rPr>
          <w:spacing w:val="-2"/>
        </w:rPr>
        <w:t xml:space="preserve"> </w:t>
      </w:r>
      <w:r>
        <w:t>средства,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обучения.</w:t>
      </w:r>
      <w:r>
        <w:rPr>
          <w:spacing w:val="-5"/>
        </w:rPr>
        <w:t xml:space="preserve"> </w:t>
      </w:r>
      <w:r>
        <w:t>(рисунок</w:t>
      </w:r>
      <w:r>
        <w:rPr>
          <w:spacing w:val="-1"/>
        </w:rPr>
        <w:t xml:space="preserve"> </w:t>
      </w:r>
      <w:r>
        <w:t>15).</w:t>
      </w:r>
    </w:p>
    <w:p w:rsidR="00101B95" w:rsidRDefault="00101B95" w:rsidP="00101B95">
      <w:p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a3"/>
        <w:ind w:left="1886" w:firstLine="0"/>
        <w:jc w:val="left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 wp14:anchorId="63AC7F35" wp14:editId="6B990458">
            <wp:extent cx="3736927" cy="278587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6927" cy="2785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B95" w:rsidRDefault="00101B95" w:rsidP="00101B95">
      <w:pPr>
        <w:pStyle w:val="1"/>
        <w:spacing w:before="104"/>
        <w:ind w:left="1953"/>
      </w:pPr>
      <w:r>
        <w:t>Рисунок</w:t>
      </w:r>
      <w:r>
        <w:rPr>
          <w:spacing w:val="-4"/>
        </w:rPr>
        <w:t xml:space="preserve"> </w:t>
      </w:r>
      <w:r>
        <w:t>15.</w:t>
      </w:r>
      <w:r>
        <w:rPr>
          <w:spacing w:val="66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структуры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процесса</w:t>
      </w:r>
    </w:p>
    <w:p w:rsidR="00101B95" w:rsidRDefault="00101B95" w:rsidP="00101B95">
      <w:pPr>
        <w:pStyle w:val="a3"/>
        <w:spacing w:before="3"/>
        <w:ind w:left="0" w:firstLine="0"/>
        <w:jc w:val="left"/>
        <w:rPr>
          <w:b/>
          <w:sz w:val="26"/>
        </w:rPr>
      </w:pPr>
    </w:p>
    <w:p w:rsidR="00101B95" w:rsidRDefault="00101B95" w:rsidP="00101B95">
      <w:pPr>
        <w:pStyle w:val="a3"/>
        <w:ind w:right="183" w:firstLine="708"/>
      </w:pPr>
      <w:r>
        <w:t>Цель обучения – это социальный заказ, т.е. объем и соответствующее</w:t>
      </w:r>
      <w:r>
        <w:rPr>
          <w:spacing w:val="1"/>
        </w:rPr>
        <w:t xml:space="preserve"> </w:t>
      </w:r>
      <w:r>
        <w:t>качество знаний, которыми должен овладеть учащийся. В процессе обучения</w:t>
      </w:r>
      <w:r>
        <w:rPr>
          <w:spacing w:val="-67"/>
        </w:rPr>
        <w:t xml:space="preserve"> </w:t>
      </w:r>
      <w:r>
        <w:t>есть</w:t>
      </w:r>
      <w:r>
        <w:rPr>
          <w:spacing w:val="-3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и цель</w:t>
      </w:r>
      <w:r>
        <w:rPr>
          <w:spacing w:val="-2"/>
        </w:rPr>
        <w:t xml:space="preserve"> </w:t>
      </w:r>
      <w:r>
        <w:t>ученика.</w:t>
      </w:r>
    </w:p>
    <w:p w:rsidR="00101B95" w:rsidRDefault="00101B95" w:rsidP="00101B95">
      <w:pPr>
        <w:pStyle w:val="a3"/>
        <w:spacing w:before="1"/>
        <w:ind w:right="182" w:firstLine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1399540</wp:posOffset>
                </wp:positionH>
                <wp:positionV relativeFrom="paragraph">
                  <wp:posOffset>547370</wp:posOffset>
                </wp:positionV>
                <wp:extent cx="4792345" cy="457835"/>
                <wp:effectExtent l="0" t="1605280" r="0" b="1537335"/>
                <wp:wrapNone/>
                <wp:docPr id="35" name="Надпись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92345" cy="4578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95" w:rsidRDefault="00101B95" w:rsidP="00101B95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РЕПОЗИТОРИЙ БГПУ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5" o:spid="_x0000_s1031" type="#_x0000_t202" style="position:absolute;left:0;text-align:left;margin-left:110.2pt;margin-top:43.1pt;width:377.35pt;height:36.05pt;rotation:-45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" filled="f" stroked="f">
                <v:stroke joinstyle="round"/>
                <o:lock v:ext="edit" shapetype="t"/>
                <v:textbox style="mso-fit-shape-to-text:t">
                  <w:txbxContent>
                    <w:p w:rsidR="00101B95" w:rsidRDefault="00101B95" w:rsidP="00101B95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РЕПОЗИТОРИЙ БГПУ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Содержание образования (обучения, учебного процесса) – конкретный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подрастающие</w:t>
      </w:r>
      <w:r>
        <w:rPr>
          <w:spacing w:val="1"/>
        </w:rPr>
        <w:t xml:space="preserve"> </w:t>
      </w:r>
      <w:r>
        <w:t>поколения.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содержанием</w:t>
      </w:r>
      <w:r>
        <w:rPr>
          <w:spacing w:val="-67"/>
        </w:rPr>
        <w:t xml:space="preserve"> </w:t>
      </w:r>
      <w:r>
        <w:t>понимается четко очерченная система знаний, умений, навыков, отобранных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определенном</w:t>
      </w:r>
      <w:r>
        <w:rPr>
          <w:spacing w:val="1"/>
        </w:rPr>
        <w:t xml:space="preserve"> </w:t>
      </w:r>
      <w:r>
        <w:t>типе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заведения.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система</w:t>
      </w:r>
      <w:r>
        <w:rPr>
          <w:spacing w:val="-67"/>
        </w:rPr>
        <w:t xml:space="preserve"> </w:t>
      </w:r>
      <w:r>
        <w:t>содержит: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производстве,</w:t>
      </w:r>
      <w:r>
        <w:rPr>
          <w:spacing w:val="1"/>
        </w:rPr>
        <w:t xml:space="preserve"> </w:t>
      </w:r>
      <w:r>
        <w:t>культуре, искусстве; обобщенные интеллектуальные и практические умения</w:t>
      </w:r>
      <w:r>
        <w:rPr>
          <w:spacing w:val="1"/>
        </w:rPr>
        <w:t xml:space="preserve"> </w:t>
      </w:r>
      <w:r>
        <w:t>приобретения знаний и способов их использования; навыки познавательной</w:t>
      </w:r>
      <w:r>
        <w:rPr>
          <w:spacing w:val="1"/>
        </w:rPr>
        <w:t xml:space="preserve"> </w:t>
      </w:r>
      <w:r>
        <w:t>деятельности, творческого решения теоретических и практических проблем,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определенный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интеллектуального, социального и духовного развития учащихся. Категория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выражаются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человеке,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способов деятельности, опыт решения новых проблем, которые возникают</w:t>
      </w:r>
      <w:r>
        <w:rPr>
          <w:spacing w:val="1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обществом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</w:t>
      </w:r>
    </w:p>
    <w:p w:rsidR="00101B95" w:rsidRDefault="00101B95" w:rsidP="00101B95">
      <w:pPr>
        <w:pStyle w:val="a3"/>
        <w:ind w:right="183"/>
      </w:pPr>
      <w:r>
        <w:t>Общими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есть:</w:t>
      </w:r>
      <w:r>
        <w:rPr>
          <w:spacing w:val="1"/>
        </w:rPr>
        <w:t xml:space="preserve"> </w:t>
      </w:r>
      <w:proofErr w:type="spellStart"/>
      <w:r>
        <w:t>гуманитаризация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гуманизация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экологизация</w:t>
      </w:r>
      <w:proofErr w:type="spellEnd"/>
      <w:r>
        <w:t>,</w:t>
      </w:r>
      <w:r>
        <w:rPr>
          <w:spacing w:val="1"/>
        </w:rPr>
        <w:t xml:space="preserve"> </w:t>
      </w:r>
      <w:r>
        <w:t>дифференциация, интеграция, целенаправленное использование достояний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широкое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условие и результат полноценного, многокомпонентного процесса обучения.</w:t>
      </w:r>
      <w:r>
        <w:rPr>
          <w:spacing w:val="-67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реформирования</w:t>
      </w:r>
      <w:r>
        <w:rPr>
          <w:spacing w:val="1"/>
        </w:rPr>
        <w:t xml:space="preserve"> </w:t>
      </w:r>
      <w:r>
        <w:t>основываются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проектирует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человека,</w:t>
      </w:r>
      <w:r>
        <w:rPr>
          <w:spacing w:val="30"/>
        </w:rPr>
        <w:t xml:space="preserve"> </w:t>
      </w:r>
      <w:r>
        <w:t>реализующего</w:t>
      </w:r>
      <w:r>
        <w:rPr>
          <w:spacing w:val="32"/>
        </w:rPr>
        <w:t xml:space="preserve"> </w:t>
      </w:r>
      <w:r>
        <w:t>личностный</w:t>
      </w:r>
      <w:r>
        <w:rPr>
          <w:spacing w:val="32"/>
        </w:rPr>
        <w:t xml:space="preserve"> </w:t>
      </w:r>
      <w:r>
        <w:t>поиск</w:t>
      </w:r>
      <w:r>
        <w:rPr>
          <w:spacing w:val="31"/>
        </w:rPr>
        <w:t xml:space="preserve"> </w:t>
      </w:r>
      <w:r>
        <w:t>интеллектуального,</w:t>
      </w:r>
      <w:r>
        <w:rPr>
          <w:spacing w:val="31"/>
        </w:rPr>
        <w:t xml:space="preserve"> </w:t>
      </w:r>
      <w:r>
        <w:t>морального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духовного усовершенствования.</w:t>
      </w:r>
    </w:p>
    <w:p w:rsidR="00101B95" w:rsidRDefault="00101B95" w:rsidP="00101B95">
      <w:pPr>
        <w:sectPr w:rsidR="00101B95">
          <w:pgSz w:w="11910" w:h="16840"/>
          <w:pgMar w:top="112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a3"/>
        <w:spacing w:before="67"/>
        <w:ind w:right="182"/>
      </w:pPr>
      <w:r>
        <w:lastRenderedPageBreak/>
        <w:t>Обучающий в функции преподавателя выступает как субъект процесса</w:t>
      </w:r>
      <w:r>
        <w:rPr>
          <w:spacing w:val="-67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сам</w:t>
      </w:r>
      <w:r>
        <w:rPr>
          <w:spacing w:val="-67"/>
        </w:rPr>
        <w:t xml:space="preserve"> </w:t>
      </w:r>
      <w:r>
        <w:t>организует учебную работу обучаемых, создавая для этого благоприятные</w:t>
      </w:r>
      <w:r>
        <w:rPr>
          <w:spacing w:val="1"/>
        </w:rPr>
        <w:t xml:space="preserve"> </w:t>
      </w:r>
      <w:r>
        <w:t>условия.</w:t>
      </w:r>
      <w:r>
        <w:rPr>
          <w:spacing w:val="-2"/>
        </w:rPr>
        <w:t xml:space="preserve"> </w:t>
      </w:r>
      <w:r>
        <w:t>Учитель</w:t>
      </w:r>
      <w:r>
        <w:rPr>
          <w:spacing w:val="-2"/>
        </w:rPr>
        <w:t xml:space="preserve"> </w:t>
      </w:r>
      <w:r>
        <w:t>руководит</w:t>
      </w:r>
      <w:r>
        <w:rPr>
          <w:spacing w:val="-1"/>
        </w:rPr>
        <w:t xml:space="preserve"> </w:t>
      </w:r>
      <w:r>
        <w:t>процессом</w:t>
      </w:r>
      <w:r>
        <w:rPr>
          <w:spacing w:val="-1"/>
        </w:rPr>
        <w:t xml:space="preserve"> </w:t>
      </w:r>
      <w:r>
        <w:t>обучения.</w:t>
      </w:r>
    </w:p>
    <w:p w:rsidR="00101B95" w:rsidRDefault="00101B95" w:rsidP="00101B95">
      <w:pPr>
        <w:pStyle w:val="a3"/>
        <w:ind w:right="184" w:firstLine="708"/>
      </w:pPr>
      <w:r>
        <w:t>Ученик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gramStart"/>
      <w:r>
        <w:t>лицо</w:t>
      </w:r>
      <w:proofErr w:type="gramEnd"/>
      <w:r>
        <w:rPr>
          <w:spacing w:val="1"/>
        </w:rPr>
        <w:t xml:space="preserve"> </w:t>
      </w:r>
      <w:r>
        <w:t>заинтересованное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учении.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проявляет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активность. В этом смысле и он, и учитель стремятся к сотрудничеству и</w:t>
      </w:r>
      <w:r>
        <w:rPr>
          <w:spacing w:val="1"/>
        </w:rPr>
        <w:t xml:space="preserve"> </w:t>
      </w:r>
      <w:r>
        <w:t>сотворчеству.</w:t>
      </w:r>
    </w:p>
    <w:p w:rsidR="00101B95" w:rsidRDefault="00101B95" w:rsidP="00101B95">
      <w:pPr>
        <w:pStyle w:val="a3"/>
        <w:spacing w:before="1"/>
        <w:ind w:right="183" w:firstLine="708"/>
      </w:pPr>
      <w:r>
        <w:t>Процесс обучения рассматривается в дидактике как деятельность, и</w:t>
      </w:r>
      <w:r>
        <w:rPr>
          <w:spacing w:val="1"/>
        </w:rPr>
        <w:t xml:space="preserve"> </w:t>
      </w:r>
      <w:r>
        <w:t>потому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нем</w:t>
      </w:r>
      <w:r>
        <w:rPr>
          <w:spacing w:val="-1"/>
        </w:rPr>
        <w:t xml:space="preserve"> </w:t>
      </w:r>
      <w:r>
        <w:t>четко просматриваются:</w:t>
      </w:r>
    </w:p>
    <w:p w:rsidR="00101B95" w:rsidRDefault="00101B95" w:rsidP="00101B95">
      <w:pPr>
        <w:pStyle w:val="a5"/>
        <w:numPr>
          <w:ilvl w:val="0"/>
          <w:numId w:val="5"/>
        </w:numPr>
        <w:tabs>
          <w:tab w:val="left" w:pos="1201"/>
        </w:tabs>
        <w:ind w:right="137" w:firstLine="708"/>
        <w:jc w:val="left"/>
        <w:rPr>
          <w:sz w:val="28"/>
        </w:rPr>
      </w:pPr>
      <w:r>
        <w:rPr>
          <w:sz w:val="28"/>
        </w:rPr>
        <w:t xml:space="preserve">анализ исходной ситуации, определение и </w:t>
      </w:r>
      <w:proofErr w:type="spellStart"/>
      <w:r>
        <w:rPr>
          <w:sz w:val="28"/>
        </w:rPr>
        <w:t>постсновка</w:t>
      </w:r>
      <w:proofErr w:type="spellEnd"/>
      <w:r>
        <w:rPr>
          <w:sz w:val="28"/>
        </w:rPr>
        <w:t xml:space="preserve"> цели обучения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учащимися;</w:t>
      </w:r>
    </w:p>
    <w:p w:rsidR="00101B95" w:rsidRDefault="00101B95" w:rsidP="00101B95">
      <w:pPr>
        <w:pStyle w:val="a5"/>
        <w:numPr>
          <w:ilvl w:val="0"/>
          <w:numId w:val="5"/>
        </w:numPr>
        <w:tabs>
          <w:tab w:val="left" w:pos="1201"/>
        </w:tabs>
        <w:spacing w:line="321" w:lineRule="exact"/>
        <w:ind w:left="1200" w:hanging="352"/>
        <w:jc w:val="left"/>
        <w:rPr>
          <w:sz w:val="28"/>
        </w:rPr>
      </w:pPr>
      <w:r>
        <w:rPr>
          <w:sz w:val="28"/>
        </w:rPr>
        <w:t>планирование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4"/>
          <w:sz w:val="28"/>
        </w:rPr>
        <w:t xml:space="preserve"> </w:t>
      </w:r>
      <w:r>
        <w:rPr>
          <w:sz w:val="28"/>
        </w:rPr>
        <w:t>отбор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цели</w:t>
      </w:r>
    </w:p>
    <w:p w:rsidR="00101B95" w:rsidRDefault="00101B95" w:rsidP="00101B95">
      <w:pPr>
        <w:pStyle w:val="a5"/>
        <w:numPr>
          <w:ilvl w:val="0"/>
          <w:numId w:val="6"/>
        </w:numPr>
        <w:tabs>
          <w:tab w:val="left" w:pos="493"/>
        </w:tabs>
        <w:spacing w:before="2"/>
        <w:ind w:right="135" w:firstLine="0"/>
        <w:jc w:val="left"/>
        <w:rPr>
          <w:sz w:val="28"/>
        </w:rPr>
      </w:pPr>
      <w:r>
        <w:rPr>
          <w:sz w:val="28"/>
        </w:rPr>
        <w:t>предъявление нового фрагмента учебного материала разными способами и</w:t>
      </w:r>
      <w:r>
        <w:rPr>
          <w:spacing w:val="-67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восприятие;</w:t>
      </w:r>
    </w:p>
    <w:p w:rsidR="00101B95" w:rsidRDefault="00101B95" w:rsidP="00101B95">
      <w:pPr>
        <w:pStyle w:val="a5"/>
        <w:numPr>
          <w:ilvl w:val="1"/>
          <w:numId w:val="6"/>
        </w:numPr>
        <w:tabs>
          <w:tab w:val="left" w:pos="1270"/>
        </w:tabs>
        <w:ind w:right="286" w:firstLine="708"/>
        <w:jc w:val="left"/>
        <w:rPr>
          <w:sz w:val="28"/>
        </w:rPr>
      </w:pPr>
      <w:r>
        <w:rPr>
          <w:sz w:val="28"/>
        </w:rPr>
        <w:t>исполнение обучающих и учебных операций, организация 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 учителя и учеников (организация и самоорганизация учащихся 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 нового учебного материала до оптимального его уровня в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условиях);</w:t>
      </w:r>
    </w:p>
    <w:p w:rsidR="00101B95" w:rsidRDefault="00101B95" w:rsidP="00101B95">
      <w:pPr>
        <w:pStyle w:val="a5"/>
        <w:numPr>
          <w:ilvl w:val="1"/>
          <w:numId w:val="6"/>
        </w:numPr>
        <w:tabs>
          <w:tab w:val="left" w:pos="1201"/>
        </w:tabs>
        <w:spacing w:line="242" w:lineRule="auto"/>
        <w:ind w:right="186" w:firstLine="708"/>
        <w:jc w:val="left"/>
        <w:rPr>
          <w:sz w:val="28"/>
        </w:rPr>
      </w:pPr>
      <w:r>
        <w:rPr>
          <w:sz w:val="28"/>
        </w:rPr>
        <w:t>организация обратной связи, контроль и корректирование работы по</w:t>
      </w:r>
      <w:r>
        <w:rPr>
          <w:spacing w:val="-67"/>
          <w:sz w:val="28"/>
        </w:rPr>
        <w:t xml:space="preserve"> </w:t>
      </w:r>
      <w:r>
        <w:rPr>
          <w:sz w:val="28"/>
        </w:rPr>
        <w:t>усвоению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содержания материала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самоконтроль;</w:t>
      </w:r>
    </w:p>
    <w:p w:rsidR="00101B95" w:rsidRDefault="00101B95" w:rsidP="00101B95">
      <w:pPr>
        <w:pStyle w:val="a5"/>
        <w:numPr>
          <w:ilvl w:val="1"/>
          <w:numId w:val="6"/>
        </w:numPr>
        <w:tabs>
          <w:tab w:val="left" w:pos="1201"/>
        </w:tabs>
        <w:spacing w:line="317" w:lineRule="exact"/>
        <w:ind w:left="1200" w:hanging="352"/>
        <w:jc w:val="left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1399540</wp:posOffset>
                </wp:positionH>
                <wp:positionV relativeFrom="paragraph">
                  <wp:posOffset>120015</wp:posOffset>
                </wp:positionV>
                <wp:extent cx="4792345" cy="457835"/>
                <wp:effectExtent l="0" t="1606550" r="0" b="1536065"/>
                <wp:wrapNone/>
                <wp:docPr id="34" name="Надпись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92345" cy="4578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95" w:rsidRDefault="00101B95" w:rsidP="00101B95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РЕПОЗИТОРИЙ БГПУ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4" o:spid="_x0000_s1032" type="#_x0000_t202" style="position:absolute;left:0;text-align:left;margin-left:110.2pt;margin-top:9.45pt;width:377.35pt;height:36.05pt;rotation:-45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" filled="f" stroked="f">
                <v:stroke joinstyle="round"/>
                <o:lock v:ext="edit" shapetype="t"/>
                <v:textbox style="mso-fit-shape-to-text:t">
                  <w:txbxContent>
                    <w:p w:rsidR="00101B95" w:rsidRDefault="00101B95" w:rsidP="00101B95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РЕПОЗИТОРИЙ БГПУ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8"/>
        </w:rPr>
        <w:t>анализ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самоанализ,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обучения;</w:t>
      </w:r>
    </w:p>
    <w:p w:rsidR="00101B95" w:rsidRDefault="00101B95" w:rsidP="00101B95">
      <w:pPr>
        <w:pStyle w:val="a5"/>
        <w:numPr>
          <w:ilvl w:val="1"/>
          <w:numId w:val="6"/>
        </w:numPr>
        <w:tabs>
          <w:tab w:val="left" w:pos="1201"/>
        </w:tabs>
        <w:spacing w:line="322" w:lineRule="exact"/>
        <w:ind w:left="1200" w:hanging="352"/>
        <w:jc w:val="left"/>
        <w:rPr>
          <w:sz w:val="28"/>
        </w:rPr>
      </w:pPr>
      <w:r>
        <w:rPr>
          <w:sz w:val="28"/>
        </w:rPr>
        <w:t>подготовка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вне</w:t>
      </w:r>
      <w:r>
        <w:rPr>
          <w:spacing w:val="-2"/>
          <w:sz w:val="28"/>
        </w:rPr>
        <w:t xml:space="preserve"> </w:t>
      </w:r>
      <w:r>
        <w:rPr>
          <w:sz w:val="28"/>
        </w:rPr>
        <w:t>школы.</w:t>
      </w:r>
    </w:p>
    <w:p w:rsidR="00101B95" w:rsidRDefault="00101B95" w:rsidP="00101B95">
      <w:pPr>
        <w:pStyle w:val="a3"/>
        <w:spacing w:line="322" w:lineRule="exact"/>
        <w:ind w:left="849" w:firstLine="0"/>
        <w:jc w:val="left"/>
      </w:pPr>
      <w:r>
        <w:rPr>
          <w:spacing w:val="-6"/>
        </w:rPr>
        <w:t>Образование</w:t>
      </w:r>
      <w:r>
        <w:rPr>
          <w:spacing w:val="-11"/>
        </w:rPr>
        <w:t xml:space="preserve"> </w:t>
      </w:r>
      <w:r>
        <w:rPr>
          <w:spacing w:val="-6"/>
        </w:rPr>
        <w:t>–</w:t>
      </w:r>
      <w:r>
        <w:rPr>
          <w:spacing w:val="-10"/>
        </w:rPr>
        <w:t xml:space="preserve"> </w:t>
      </w:r>
      <w:r>
        <w:rPr>
          <w:spacing w:val="-6"/>
        </w:rPr>
        <w:t>продукт</w:t>
      </w:r>
      <w:r>
        <w:rPr>
          <w:spacing w:val="-10"/>
        </w:rPr>
        <w:t xml:space="preserve"> </w:t>
      </w:r>
      <w:r>
        <w:rPr>
          <w:spacing w:val="-5"/>
        </w:rPr>
        <w:t>систематизированного</w:t>
      </w:r>
      <w:r>
        <w:rPr>
          <w:spacing w:val="-9"/>
        </w:rPr>
        <w:t xml:space="preserve"> </w:t>
      </w:r>
      <w:r>
        <w:rPr>
          <w:spacing w:val="-5"/>
        </w:rPr>
        <w:t>обучения.</w:t>
      </w:r>
      <w:r>
        <w:rPr>
          <w:spacing w:val="-9"/>
        </w:rPr>
        <w:t xml:space="preserve"> </w:t>
      </w:r>
      <w:r>
        <w:rPr>
          <w:spacing w:val="-5"/>
        </w:rPr>
        <w:t>Его</w:t>
      </w:r>
      <w:r>
        <w:rPr>
          <w:spacing w:val="-9"/>
        </w:rPr>
        <w:t xml:space="preserve"> </w:t>
      </w:r>
      <w:r>
        <w:rPr>
          <w:spacing w:val="-5"/>
        </w:rPr>
        <w:t>компоненты:</w:t>
      </w:r>
    </w:p>
    <w:p w:rsidR="00101B95" w:rsidRDefault="00101B95" w:rsidP="00101B95">
      <w:pPr>
        <w:pStyle w:val="a5"/>
        <w:numPr>
          <w:ilvl w:val="0"/>
          <w:numId w:val="4"/>
        </w:numPr>
        <w:tabs>
          <w:tab w:val="left" w:pos="471"/>
        </w:tabs>
        <w:ind w:right="176" w:firstLine="0"/>
        <w:jc w:val="both"/>
        <w:rPr>
          <w:sz w:val="28"/>
        </w:rPr>
      </w:pPr>
      <w:r>
        <w:rPr>
          <w:spacing w:val="-1"/>
          <w:sz w:val="28"/>
        </w:rPr>
        <w:t>знания,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навыки;</w:t>
      </w:r>
      <w:r>
        <w:rPr>
          <w:spacing w:val="-4"/>
          <w:sz w:val="28"/>
        </w:rPr>
        <w:t xml:space="preserve"> </w:t>
      </w:r>
      <w:r>
        <w:rPr>
          <w:sz w:val="28"/>
        </w:rPr>
        <w:t>2)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4"/>
          <w:sz w:val="28"/>
        </w:rPr>
        <w:t xml:space="preserve"> </w:t>
      </w:r>
      <w:r>
        <w:rPr>
          <w:sz w:val="28"/>
        </w:rPr>
        <w:t>мышления;</w:t>
      </w:r>
      <w:r>
        <w:rPr>
          <w:spacing w:val="-4"/>
          <w:sz w:val="28"/>
        </w:rPr>
        <w:t xml:space="preserve"> </w:t>
      </w:r>
      <w:r>
        <w:rPr>
          <w:sz w:val="28"/>
        </w:rPr>
        <w:t>3)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поведения; 4) мировоззрение; 5) кругозор и эрудиция; 6) интеллектуальное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развитие личности; 7) умение учиться, </w:t>
      </w:r>
      <w:r>
        <w:rPr>
          <w:sz w:val="28"/>
        </w:rPr>
        <w:t>потребность приобретать и пополнять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знания;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8)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навыки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самообразования;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9)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воспитанность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др.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процессе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обучения</w:t>
      </w:r>
      <w:r>
        <w:rPr>
          <w:spacing w:val="-68"/>
          <w:sz w:val="28"/>
        </w:rPr>
        <w:t xml:space="preserve"> </w:t>
      </w:r>
      <w:r>
        <w:rPr>
          <w:sz w:val="28"/>
        </w:rPr>
        <w:t>создаются продукты различного качества. Для их определения, анализа и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разработаны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критерии.</w:t>
      </w:r>
      <w:r>
        <w:rPr>
          <w:spacing w:val="1"/>
          <w:sz w:val="28"/>
        </w:rPr>
        <w:t xml:space="preserve"> </w:t>
      </w:r>
      <w:r>
        <w:rPr>
          <w:sz w:val="28"/>
        </w:rPr>
        <w:t>Общую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достигнутых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 и уровни познавательной активности учащихся. Профессор В.П.</w:t>
      </w:r>
      <w:r>
        <w:rPr>
          <w:spacing w:val="1"/>
          <w:sz w:val="28"/>
        </w:rPr>
        <w:t xml:space="preserve"> </w:t>
      </w:r>
      <w:r>
        <w:rPr>
          <w:spacing w:val="-3"/>
          <w:sz w:val="28"/>
        </w:rPr>
        <w:t>Беспалько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предложил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выделять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следующие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уровни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познавательной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активности</w:t>
      </w:r>
      <w:r>
        <w:rPr>
          <w:spacing w:val="-68"/>
          <w:sz w:val="28"/>
        </w:rPr>
        <w:t xml:space="preserve"> </w:t>
      </w:r>
      <w:r>
        <w:rPr>
          <w:spacing w:val="-3"/>
          <w:sz w:val="28"/>
        </w:rPr>
        <w:t xml:space="preserve">учащихся: информационный (репродуктивный), </w:t>
      </w:r>
      <w:r>
        <w:rPr>
          <w:spacing w:val="-2"/>
          <w:sz w:val="28"/>
        </w:rPr>
        <w:t>проблемный, эвристический,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 xml:space="preserve">исследовательский. В зависимости от того, </w:t>
      </w:r>
      <w:r>
        <w:rPr>
          <w:spacing w:val="-1"/>
          <w:sz w:val="28"/>
        </w:rPr>
        <w:t>какую познавательную активность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развивает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учащийся,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он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достигает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одного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уровней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обучения.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упрощенном</w:t>
      </w:r>
      <w:r>
        <w:rPr>
          <w:spacing w:val="-67"/>
          <w:sz w:val="28"/>
        </w:rPr>
        <w:t xml:space="preserve"> </w:t>
      </w:r>
      <w:r>
        <w:rPr>
          <w:spacing w:val="-6"/>
          <w:sz w:val="28"/>
        </w:rPr>
        <w:t>виде</w:t>
      </w:r>
      <w:r>
        <w:rPr>
          <w:spacing w:val="-15"/>
          <w:sz w:val="28"/>
        </w:rPr>
        <w:t xml:space="preserve"> </w:t>
      </w:r>
      <w:r>
        <w:rPr>
          <w:spacing w:val="-6"/>
          <w:sz w:val="28"/>
        </w:rPr>
        <w:t>результативность</w:t>
      </w:r>
      <w:r>
        <w:rPr>
          <w:spacing w:val="-14"/>
          <w:sz w:val="28"/>
        </w:rPr>
        <w:t xml:space="preserve"> </w:t>
      </w:r>
      <w:r>
        <w:rPr>
          <w:spacing w:val="-6"/>
          <w:sz w:val="28"/>
        </w:rPr>
        <w:t>обучения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следующая.</w:t>
      </w:r>
    </w:p>
    <w:p w:rsidR="00101B95" w:rsidRDefault="00101B95" w:rsidP="00101B95">
      <w:pPr>
        <w:pStyle w:val="a5"/>
        <w:numPr>
          <w:ilvl w:val="1"/>
          <w:numId w:val="4"/>
        </w:numPr>
        <w:tabs>
          <w:tab w:val="left" w:pos="1071"/>
        </w:tabs>
        <w:ind w:right="176" w:firstLine="707"/>
        <w:jc w:val="both"/>
        <w:rPr>
          <w:sz w:val="28"/>
        </w:rPr>
      </w:pPr>
      <w:r>
        <w:rPr>
          <w:spacing w:val="-1"/>
          <w:sz w:val="28"/>
        </w:rPr>
        <w:t>уровень – знакомства. Отличается способностью учащегося узнавать,</w:t>
      </w:r>
      <w:r>
        <w:rPr>
          <w:sz w:val="28"/>
        </w:rPr>
        <w:t xml:space="preserve"> </w:t>
      </w:r>
      <w:r>
        <w:rPr>
          <w:spacing w:val="-4"/>
          <w:sz w:val="28"/>
        </w:rPr>
        <w:t>опознавать,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различать,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распознавать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объекты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ряду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других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подобных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объектов.</w:t>
      </w:r>
      <w:r>
        <w:rPr>
          <w:spacing w:val="-67"/>
          <w:sz w:val="28"/>
        </w:rPr>
        <w:t xml:space="preserve"> </w:t>
      </w:r>
      <w:r>
        <w:rPr>
          <w:spacing w:val="-4"/>
          <w:sz w:val="28"/>
        </w:rPr>
        <w:t>Усвоение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уровне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знакомства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ограничено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наиболее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общими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представлениями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об объекте изучения, а мышление – альтернативными суждениями типа «да –</w:t>
      </w:r>
      <w:r>
        <w:rPr>
          <w:spacing w:val="-67"/>
          <w:sz w:val="28"/>
        </w:rPr>
        <w:t xml:space="preserve"> </w:t>
      </w:r>
      <w:r>
        <w:rPr>
          <w:sz w:val="28"/>
        </w:rPr>
        <w:t>нет»,</w:t>
      </w:r>
      <w:r>
        <w:rPr>
          <w:spacing w:val="-12"/>
          <w:sz w:val="28"/>
        </w:rPr>
        <w:t xml:space="preserve"> </w:t>
      </w:r>
      <w:r>
        <w:rPr>
          <w:sz w:val="28"/>
        </w:rPr>
        <w:t>«или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или».</w:t>
      </w:r>
    </w:p>
    <w:p w:rsidR="00101B95" w:rsidRDefault="00101B95" w:rsidP="00101B95">
      <w:pPr>
        <w:pStyle w:val="a5"/>
        <w:numPr>
          <w:ilvl w:val="1"/>
          <w:numId w:val="4"/>
        </w:numPr>
        <w:tabs>
          <w:tab w:val="left" w:pos="1406"/>
        </w:tabs>
        <w:ind w:left="142" w:right="177" w:firstLine="707"/>
        <w:jc w:val="both"/>
        <w:rPr>
          <w:sz w:val="28"/>
        </w:rPr>
      </w:pP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репродукции.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0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9"/>
          <w:sz w:val="28"/>
        </w:rPr>
        <w:t xml:space="preserve"> </w:t>
      </w:r>
      <w:r>
        <w:rPr>
          <w:sz w:val="28"/>
        </w:rPr>
        <w:t>настолько,</w:t>
      </w:r>
      <w:r>
        <w:rPr>
          <w:spacing w:val="11"/>
          <w:sz w:val="28"/>
        </w:rPr>
        <w:t xml:space="preserve"> </w:t>
      </w:r>
      <w:r>
        <w:rPr>
          <w:sz w:val="28"/>
        </w:rPr>
        <w:t>что</w:t>
      </w:r>
      <w:r>
        <w:rPr>
          <w:spacing w:val="11"/>
          <w:sz w:val="28"/>
        </w:rPr>
        <w:t xml:space="preserve"> </w:t>
      </w:r>
      <w:r>
        <w:rPr>
          <w:sz w:val="28"/>
        </w:rPr>
        <w:t>оно</w:t>
      </w:r>
      <w:r>
        <w:rPr>
          <w:spacing w:val="13"/>
          <w:sz w:val="28"/>
        </w:rPr>
        <w:t xml:space="preserve"> </w:t>
      </w:r>
      <w:r>
        <w:rPr>
          <w:sz w:val="28"/>
        </w:rPr>
        <w:t>дает</w:t>
      </w:r>
      <w:r>
        <w:rPr>
          <w:spacing w:val="12"/>
          <w:sz w:val="28"/>
        </w:rPr>
        <w:t xml:space="preserve"> </w:t>
      </w:r>
      <w:r>
        <w:rPr>
          <w:sz w:val="28"/>
        </w:rPr>
        <w:t>учащемуся</w:t>
      </w:r>
    </w:p>
    <w:p w:rsidR="00101B95" w:rsidRDefault="00101B95" w:rsidP="00101B95">
      <w:pPr>
        <w:jc w:val="both"/>
        <w:rPr>
          <w:sz w:val="28"/>
        </w:r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a3"/>
        <w:spacing w:before="67" w:line="242" w:lineRule="auto"/>
        <w:ind w:right="177" w:firstLine="0"/>
      </w:pPr>
      <w:r>
        <w:rPr>
          <w:spacing w:val="-2"/>
        </w:rPr>
        <w:lastRenderedPageBreak/>
        <w:t>возможность</w:t>
      </w:r>
      <w:r>
        <w:rPr>
          <w:spacing w:val="-12"/>
        </w:rPr>
        <w:t xml:space="preserve"> </w:t>
      </w:r>
      <w:r>
        <w:rPr>
          <w:spacing w:val="-2"/>
        </w:rPr>
        <w:t>осуществлять</w:t>
      </w:r>
      <w:r>
        <w:rPr>
          <w:spacing w:val="-10"/>
        </w:rPr>
        <w:t xml:space="preserve"> </w:t>
      </w:r>
      <w:r>
        <w:rPr>
          <w:spacing w:val="-2"/>
        </w:rPr>
        <w:t>словесное</w:t>
      </w:r>
      <w:r>
        <w:rPr>
          <w:spacing w:val="-10"/>
        </w:rPr>
        <w:t xml:space="preserve"> </w:t>
      </w:r>
      <w:r>
        <w:rPr>
          <w:spacing w:val="-2"/>
        </w:rPr>
        <w:t>описание</w:t>
      </w:r>
      <w:r>
        <w:rPr>
          <w:spacing w:val="-11"/>
        </w:rPr>
        <w:t xml:space="preserve"> </w:t>
      </w:r>
      <w:r>
        <w:rPr>
          <w:spacing w:val="-2"/>
        </w:rPr>
        <w:t>действия</w:t>
      </w:r>
      <w:r>
        <w:rPr>
          <w:spacing w:val="-10"/>
        </w:rPr>
        <w:t xml:space="preserve"> </w:t>
      </w:r>
      <w:r>
        <w:rPr>
          <w:spacing w:val="-2"/>
        </w:rPr>
        <w:t>с</w:t>
      </w:r>
      <w:r>
        <w:rPr>
          <w:spacing w:val="-9"/>
        </w:rPr>
        <w:t xml:space="preserve"> </w:t>
      </w:r>
      <w:r>
        <w:rPr>
          <w:spacing w:val="-2"/>
        </w:rPr>
        <w:t>объектом</w:t>
      </w:r>
      <w:r>
        <w:rPr>
          <w:spacing w:val="-11"/>
        </w:rPr>
        <w:t xml:space="preserve"> </w:t>
      </w:r>
      <w:r>
        <w:rPr>
          <w:spacing w:val="-2"/>
        </w:rPr>
        <w:t>изучения,</w:t>
      </w:r>
      <w:r>
        <w:rPr>
          <w:spacing w:val="-67"/>
        </w:rPr>
        <w:t xml:space="preserve"> </w:t>
      </w:r>
      <w:r>
        <w:rPr>
          <w:spacing w:val="-6"/>
        </w:rPr>
        <w:t>анализировать</w:t>
      </w:r>
      <w:r>
        <w:rPr>
          <w:spacing w:val="-14"/>
        </w:rPr>
        <w:t xml:space="preserve"> </w:t>
      </w:r>
      <w:r>
        <w:rPr>
          <w:spacing w:val="-6"/>
        </w:rPr>
        <w:t>различные</w:t>
      </w:r>
      <w:r>
        <w:rPr>
          <w:spacing w:val="-15"/>
        </w:rPr>
        <w:t xml:space="preserve"> </w:t>
      </w:r>
      <w:r>
        <w:rPr>
          <w:spacing w:val="-6"/>
        </w:rPr>
        <w:t>действия</w:t>
      </w:r>
      <w:r>
        <w:rPr>
          <w:spacing w:val="-15"/>
        </w:rPr>
        <w:t xml:space="preserve"> </w:t>
      </w:r>
      <w:r>
        <w:rPr>
          <w:spacing w:val="-6"/>
        </w:rPr>
        <w:t>и</w:t>
      </w:r>
      <w:r>
        <w:rPr>
          <w:spacing w:val="-12"/>
        </w:rPr>
        <w:t xml:space="preserve"> </w:t>
      </w:r>
      <w:r>
        <w:rPr>
          <w:spacing w:val="-6"/>
        </w:rPr>
        <w:t>различные</w:t>
      </w:r>
      <w:r>
        <w:rPr>
          <w:spacing w:val="-15"/>
        </w:rPr>
        <w:t xml:space="preserve"> </w:t>
      </w:r>
      <w:r>
        <w:rPr>
          <w:spacing w:val="-5"/>
        </w:rPr>
        <w:t>исходы.</w:t>
      </w:r>
    </w:p>
    <w:p w:rsidR="00101B95" w:rsidRDefault="00101B95" w:rsidP="00101B95">
      <w:pPr>
        <w:pStyle w:val="a5"/>
        <w:numPr>
          <w:ilvl w:val="1"/>
          <w:numId w:val="4"/>
        </w:numPr>
        <w:tabs>
          <w:tab w:val="left" w:pos="1332"/>
        </w:tabs>
        <w:ind w:right="178" w:firstLine="707"/>
        <w:jc w:val="both"/>
        <w:rPr>
          <w:sz w:val="28"/>
        </w:rPr>
      </w:pP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полноценные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знания.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учащегося </w:t>
      </w:r>
      <w:r>
        <w:rPr>
          <w:sz w:val="28"/>
        </w:rPr>
        <w:t>характеризуется умениями применять усвоенную информацию 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</w:t>
      </w:r>
      <w:r>
        <w:rPr>
          <w:spacing w:val="-16"/>
          <w:sz w:val="28"/>
        </w:rPr>
        <w:t xml:space="preserve"> </w:t>
      </w:r>
      <w:r>
        <w:rPr>
          <w:sz w:val="28"/>
        </w:rPr>
        <w:t>новой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информации.</w:t>
      </w:r>
    </w:p>
    <w:p w:rsidR="00101B95" w:rsidRDefault="00101B95" w:rsidP="00101B95">
      <w:pPr>
        <w:pStyle w:val="a5"/>
        <w:numPr>
          <w:ilvl w:val="1"/>
          <w:numId w:val="4"/>
        </w:numPr>
        <w:tabs>
          <w:tab w:val="left" w:pos="1301"/>
        </w:tabs>
        <w:ind w:right="178" w:firstLine="707"/>
        <w:jc w:val="both"/>
        <w:rPr>
          <w:sz w:val="28"/>
        </w:rPr>
      </w:pPr>
      <w:r>
        <w:rPr>
          <w:sz w:val="28"/>
        </w:rPr>
        <w:t>уровень – трансформации. Он характеризуется таким овладением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>информацией,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при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котором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учащийся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сможет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решать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задачи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различных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классов</w:t>
      </w:r>
      <w:r>
        <w:rPr>
          <w:spacing w:val="-68"/>
          <w:sz w:val="28"/>
        </w:rPr>
        <w:t xml:space="preserve"> </w:t>
      </w:r>
      <w:r>
        <w:rPr>
          <w:spacing w:val="-6"/>
          <w:sz w:val="28"/>
        </w:rPr>
        <w:t>путем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переноса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усвоенных</w:t>
      </w:r>
      <w:r>
        <w:rPr>
          <w:spacing w:val="-14"/>
          <w:sz w:val="28"/>
        </w:rPr>
        <w:t xml:space="preserve"> </w:t>
      </w:r>
      <w:r>
        <w:rPr>
          <w:spacing w:val="-6"/>
          <w:sz w:val="28"/>
        </w:rPr>
        <w:t>знаний,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умений,</w:t>
      </w:r>
      <w:r>
        <w:rPr>
          <w:spacing w:val="-16"/>
          <w:sz w:val="28"/>
        </w:rPr>
        <w:t xml:space="preserve"> </w:t>
      </w:r>
      <w:r>
        <w:rPr>
          <w:spacing w:val="-5"/>
          <w:sz w:val="28"/>
        </w:rPr>
        <w:t>навыков.</w:t>
      </w:r>
    </w:p>
    <w:p w:rsidR="00101B95" w:rsidRDefault="00101B95" w:rsidP="00101B95">
      <w:pPr>
        <w:pStyle w:val="a3"/>
        <w:ind w:right="176"/>
      </w:pPr>
      <w:r>
        <w:rPr>
          <w:spacing w:val="-4"/>
        </w:rPr>
        <w:t>В</w:t>
      </w:r>
      <w:r>
        <w:rPr>
          <w:spacing w:val="-13"/>
        </w:rPr>
        <w:t xml:space="preserve"> </w:t>
      </w:r>
      <w:r>
        <w:rPr>
          <w:spacing w:val="-4"/>
        </w:rPr>
        <w:t>соответствии</w:t>
      </w:r>
      <w:r>
        <w:rPr>
          <w:spacing w:val="-12"/>
        </w:rPr>
        <w:t xml:space="preserve"> </w:t>
      </w:r>
      <w:r>
        <w:rPr>
          <w:spacing w:val="-4"/>
        </w:rPr>
        <w:t>с</w:t>
      </w:r>
      <w:r>
        <w:rPr>
          <w:spacing w:val="-11"/>
        </w:rPr>
        <w:t xml:space="preserve"> </w:t>
      </w:r>
      <w:r>
        <w:rPr>
          <w:spacing w:val="-4"/>
        </w:rPr>
        <w:t>названными</w:t>
      </w:r>
      <w:r>
        <w:rPr>
          <w:spacing w:val="-9"/>
        </w:rPr>
        <w:t xml:space="preserve"> </w:t>
      </w:r>
      <w:r>
        <w:rPr>
          <w:spacing w:val="-4"/>
        </w:rPr>
        <w:t>уровнями</w:t>
      </w:r>
      <w:r>
        <w:rPr>
          <w:spacing w:val="-12"/>
        </w:rPr>
        <w:t xml:space="preserve"> </w:t>
      </w:r>
      <w:r>
        <w:rPr>
          <w:spacing w:val="-4"/>
        </w:rPr>
        <w:t>выделяются</w:t>
      </w:r>
      <w:r>
        <w:rPr>
          <w:spacing w:val="-12"/>
        </w:rPr>
        <w:t xml:space="preserve"> </w:t>
      </w:r>
      <w:r>
        <w:rPr>
          <w:spacing w:val="-3"/>
        </w:rPr>
        <w:t>знания</w:t>
      </w:r>
      <w:r>
        <w:rPr>
          <w:spacing w:val="-10"/>
        </w:rPr>
        <w:t xml:space="preserve"> </w:t>
      </w:r>
      <w:r>
        <w:rPr>
          <w:spacing w:val="-3"/>
        </w:rPr>
        <w:t>–</w:t>
      </w:r>
      <w:r>
        <w:rPr>
          <w:spacing w:val="-9"/>
        </w:rPr>
        <w:t xml:space="preserve"> </w:t>
      </w:r>
      <w:r>
        <w:rPr>
          <w:spacing w:val="-3"/>
        </w:rPr>
        <w:t>знакомства,</w:t>
      </w:r>
      <w:r>
        <w:rPr>
          <w:spacing w:val="-68"/>
        </w:rPr>
        <w:t xml:space="preserve"> </w:t>
      </w:r>
      <w:r>
        <w:t>знания</w:t>
      </w:r>
      <w:r>
        <w:rPr>
          <w:spacing w:val="-14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копии,</w:t>
      </w:r>
      <w:r>
        <w:rPr>
          <w:spacing w:val="-15"/>
        </w:rPr>
        <w:t xml:space="preserve"> </w:t>
      </w:r>
      <w:r>
        <w:t>прочные</w:t>
      </w:r>
      <w:r>
        <w:rPr>
          <w:spacing w:val="-13"/>
        </w:rPr>
        <w:t xml:space="preserve"> </w:t>
      </w:r>
      <w:r>
        <w:t>знания</w:t>
      </w:r>
      <w:r>
        <w:rPr>
          <w:spacing w:val="-14"/>
        </w:rPr>
        <w:t xml:space="preserve"> </w:t>
      </w:r>
      <w:r>
        <w:t>(знания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умения)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знания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трансформации.</w:t>
      </w:r>
      <w:r>
        <w:rPr>
          <w:spacing w:val="-68"/>
        </w:rPr>
        <w:t xml:space="preserve"> </w:t>
      </w:r>
      <w:r>
        <w:t>Развитие процесса обучения рассматривается как восхождение от знаний –</w:t>
      </w:r>
      <w:r>
        <w:rPr>
          <w:spacing w:val="1"/>
        </w:rPr>
        <w:t xml:space="preserve"> </w:t>
      </w:r>
      <w:r>
        <w:t>знакомств к знаниям – трансформациям. Следует подчеркнуть, что человеку</w:t>
      </w:r>
      <w:r>
        <w:rPr>
          <w:spacing w:val="1"/>
        </w:rPr>
        <w:t xml:space="preserve"> </w:t>
      </w:r>
      <w:r>
        <w:t>нужны</w:t>
      </w:r>
      <w:r>
        <w:rPr>
          <w:spacing w:val="-4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уровней.</w:t>
      </w:r>
      <w:r>
        <w:rPr>
          <w:spacing w:val="-5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одних</w:t>
      </w:r>
      <w:r>
        <w:rPr>
          <w:spacing w:val="-3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(здесь</w:t>
      </w:r>
      <w:r>
        <w:rPr>
          <w:spacing w:val="-68"/>
        </w:rPr>
        <w:t xml:space="preserve"> </w:t>
      </w:r>
      <w:r>
        <w:rPr>
          <w:spacing w:val="-6"/>
        </w:rPr>
        <w:t xml:space="preserve">достаточно </w:t>
      </w:r>
      <w:r>
        <w:rPr>
          <w:spacing w:val="-5"/>
        </w:rPr>
        <w:t>уровня знаний – знакомств), другие знания нужно прочно усвоить на</w:t>
      </w:r>
      <w:r>
        <w:rPr>
          <w:spacing w:val="-67"/>
        </w:rPr>
        <w:t xml:space="preserve"> </w:t>
      </w:r>
      <w:r>
        <w:t>уровне полноценных</w:t>
      </w:r>
      <w:r>
        <w:rPr>
          <w:spacing w:val="1"/>
        </w:rPr>
        <w:t xml:space="preserve"> </w:t>
      </w:r>
      <w:r>
        <w:t>знаний – умений, а в некоторых – нужно разобраться</w:t>
      </w:r>
      <w:r>
        <w:rPr>
          <w:spacing w:val="1"/>
        </w:rPr>
        <w:t xml:space="preserve"> </w:t>
      </w:r>
      <w:r>
        <w:t>настолько</w:t>
      </w:r>
      <w:r>
        <w:rPr>
          <w:spacing w:val="1"/>
        </w:rPr>
        <w:t xml:space="preserve"> </w:t>
      </w:r>
      <w:r>
        <w:t>глубоко,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суметь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трансформацию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другие</w:t>
      </w:r>
      <w:r>
        <w:rPr>
          <w:spacing w:val="-67"/>
        </w:rPr>
        <w:t xml:space="preserve"> </w:t>
      </w:r>
      <w:r>
        <w:rPr>
          <w:spacing w:val="-5"/>
        </w:rPr>
        <w:t>области. Проблема выбора знаний для усвоения в средней общеобразовательной</w:t>
      </w:r>
      <w:r>
        <w:rPr>
          <w:spacing w:val="-68"/>
        </w:rPr>
        <w:t xml:space="preserve"> </w:t>
      </w:r>
      <w:r>
        <w:t>школе, уровней овладения ими принадлежит к исключительно актуальным и</w:t>
      </w:r>
      <w:r>
        <w:rPr>
          <w:spacing w:val="1"/>
        </w:rPr>
        <w:t xml:space="preserve"> </w:t>
      </w:r>
      <w:r>
        <w:t>сложным. На ее правильное решение влияют, прежде всего, цели обучения,</w:t>
      </w:r>
      <w:r>
        <w:rPr>
          <w:spacing w:val="1"/>
        </w:rPr>
        <w:t xml:space="preserve"> </w:t>
      </w:r>
      <w:r>
        <w:t>которые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должны</w:t>
      </w:r>
      <w:r>
        <w:rPr>
          <w:spacing w:val="-14"/>
        </w:rPr>
        <w:t xml:space="preserve"> </w:t>
      </w:r>
      <w:r>
        <w:t>быть</w:t>
      </w:r>
      <w:r>
        <w:rPr>
          <w:spacing w:val="-16"/>
        </w:rPr>
        <w:t xml:space="preserve"> </w:t>
      </w:r>
      <w:r>
        <w:t>четко</w:t>
      </w:r>
      <w:r>
        <w:rPr>
          <w:spacing w:val="-17"/>
        </w:rPr>
        <w:t xml:space="preserve"> </w:t>
      </w:r>
      <w:r>
        <w:t>определены.</w:t>
      </w:r>
    </w:p>
    <w:p w:rsidR="00101B95" w:rsidRDefault="00101B95" w:rsidP="00101B95">
      <w:pPr>
        <w:pStyle w:val="1"/>
        <w:numPr>
          <w:ilvl w:val="0"/>
          <w:numId w:val="8"/>
        </w:numPr>
        <w:tabs>
          <w:tab w:val="left" w:pos="424"/>
        </w:tabs>
        <w:spacing w:before="239"/>
        <w:ind w:left="423" w:hanging="282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1399540</wp:posOffset>
                </wp:positionH>
                <wp:positionV relativeFrom="paragraph">
                  <wp:posOffset>120015</wp:posOffset>
                </wp:positionV>
                <wp:extent cx="4792345" cy="457835"/>
                <wp:effectExtent l="0" t="1605280" r="0" b="1537335"/>
                <wp:wrapNone/>
                <wp:docPr id="33" name="Надпись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92345" cy="4578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95" w:rsidRDefault="00101B95" w:rsidP="00101B95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РЕПОЗИТОРИЙ БГПУ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3" o:spid="_x0000_s1033" type="#_x0000_t202" style="position:absolute;left:0;text-align:left;margin-left:110.2pt;margin-top:9.45pt;width:377.35pt;height:36.05pt;rotation:-45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" filled="f" stroked="f">
                <v:stroke joinstyle="round"/>
                <o:lock v:ext="edit" shapetype="t"/>
                <v:textbox style="mso-fit-shape-to-text:t">
                  <w:txbxContent>
                    <w:p w:rsidR="00101B95" w:rsidRDefault="00101B95" w:rsidP="00101B95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РЕПОЗИТОРИЙ БГПУ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3" w:name="3._Закономерности_и_принципы_обучения."/>
      <w:bookmarkEnd w:id="3"/>
      <w:r>
        <w:t>Закономерности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обучения.</w:t>
      </w:r>
    </w:p>
    <w:p w:rsidR="00101B95" w:rsidRDefault="00101B95" w:rsidP="00101B95">
      <w:pPr>
        <w:pStyle w:val="a3"/>
        <w:spacing w:before="55"/>
        <w:ind w:left="142" w:right="181" w:firstLine="708"/>
      </w:pPr>
      <w:r>
        <w:t>Образование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целостное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подсистем общества, поэтому его законы, как и законы общества, не есть</w:t>
      </w:r>
      <w:r>
        <w:rPr>
          <w:spacing w:val="1"/>
        </w:rPr>
        <w:t xml:space="preserve"> </w:t>
      </w:r>
      <w:r>
        <w:t>результат проявления какой-то внешней силы, они являются продуктом его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самоорганизации.</w:t>
      </w:r>
      <w:r>
        <w:rPr>
          <w:spacing w:val="1"/>
        </w:rPr>
        <w:t xml:space="preserve"> </w:t>
      </w:r>
      <w:r>
        <w:t>Закономерность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 совокупного действа множества законов, поэтому она выражает</w:t>
      </w:r>
      <w:r>
        <w:rPr>
          <w:spacing w:val="1"/>
        </w:rPr>
        <w:t xml:space="preserve"> </w:t>
      </w:r>
      <w:r>
        <w:rPr>
          <w:spacing w:val="-5"/>
        </w:rPr>
        <w:t>многие</w:t>
      </w:r>
      <w:r>
        <w:rPr>
          <w:spacing w:val="-12"/>
        </w:rPr>
        <w:t xml:space="preserve"> </w:t>
      </w:r>
      <w:r>
        <w:rPr>
          <w:spacing w:val="-5"/>
        </w:rPr>
        <w:t>связи</w:t>
      </w:r>
      <w:r>
        <w:rPr>
          <w:spacing w:val="-11"/>
        </w:rPr>
        <w:t xml:space="preserve"> </w:t>
      </w:r>
      <w:r>
        <w:rPr>
          <w:spacing w:val="-5"/>
        </w:rPr>
        <w:t>и</w:t>
      </w:r>
      <w:r>
        <w:rPr>
          <w:spacing w:val="-12"/>
        </w:rPr>
        <w:t xml:space="preserve"> </w:t>
      </w:r>
      <w:r>
        <w:rPr>
          <w:spacing w:val="-5"/>
        </w:rPr>
        <w:t>явления.</w:t>
      </w:r>
      <w:r>
        <w:rPr>
          <w:spacing w:val="-10"/>
        </w:rPr>
        <w:t xml:space="preserve"> </w:t>
      </w:r>
      <w:r>
        <w:rPr>
          <w:spacing w:val="-5"/>
        </w:rPr>
        <w:t>Изучение</w:t>
      </w:r>
      <w:r>
        <w:rPr>
          <w:spacing w:val="-13"/>
        </w:rPr>
        <w:t xml:space="preserve"> </w:t>
      </w:r>
      <w:r>
        <w:rPr>
          <w:spacing w:val="-5"/>
        </w:rPr>
        <w:t>закономерностей</w:t>
      </w:r>
      <w:r>
        <w:rPr>
          <w:spacing w:val="-10"/>
        </w:rPr>
        <w:t xml:space="preserve"> </w:t>
      </w:r>
      <w:r>
        <w:rPr>
          <w:spacing w:val="-5"/>
        </w:rPr>
        <w:t>обучения</w:t>
      </w:r>
      <w:r>
        <w:rPr>
          <w:spacing w:val="-9"/>
        </w:rPr>
        <w:t xml:space="preserve"> </w:t>
      </w:r>
      <w:r>
        <w:rPr>
          <w:spacing w:val="-5"/>
        </w:rPr>
        <w:t>–</w:t>
      </w:r>
      <w:r>
        <w:rPr>
          <w:spacing w:val="-11"/>
        </w:rPr>
        <w:t xml:space="preserve"> </w:t>
      </w:r>
      <w:r>
        <w:rPr>
          <w:spacing w:val="-5"/>
        </w:rPr>
        <w:t>это</w:t>
      </w:r>
      <w:r>
        <w:rPr>
          <w:spacing w:val="-10"/>
        </w:rPr>
        <w:t xml:space="preserve"> </w:t>
      </w:r>
      <w:r>
        <w:rPr>
          <w:spacing w:val="-5"/>
        </w:rPr>
        <w:t>поиск</w:t>
      </w:r>
      <w:r>
        <w:rPr>
          <w:spacing w:val="-12"/>
        </w:rPr>
        <w:t xml:space="preserve"> </w:t>
      </w:r>
      <w:r>
        <w:rPr>
          <w:spacing w:val="-4"/>
        </w:rPr>
        <w:t>общих</w:t>
      </w:r>
      <w:r>
        <w:rPr>
          <w:spacing w:val="-67"/>
        </w:rPr>
        <w:t xml:space="preserve"> </w:t>
      </w:r>
      <w:r>
        <w:rPr>
          <w:spacing w:val="-6"/>
        </w:rPr>
        <w:t>тенденций</w:t>
      </w:r>
      <w:r>
        <w:rPr>
          <w:spacing w:val="-14"/>
        </w:rPr>
        <w:t xml:space="preserve"> </w:t>
      </w:r>
      <w:r>
        <w:rPr>
          <w:spacing w:val="-6"/>
        </w:rPr>
        <w:t>развития</w:t>
      </w:r>
      <w:r>
        <w:rPr>
          <w:spacing w:val="-10"/>
        </w:rPr>
        <w:t xml:space="preserve"> </w:t>
      </w:r>
      <w:r>
        <w:rPr>
          <w:spacing w:val="-6"/>
        </w:rPr>
        <w:t>и</w:t>
      </w:r>
      <w:r>
        <w:rPr>
          <w:spacing w:val="-14"/>
        </w:rPr>
        <w:t xml:space="preserve"> </w:t>
      </w:r>
      <w:r>
        <w:rPr>
          <w:spacing w:val="-6"/>
        </w:rPr>
        <w:t>функционирования</w:t>
      </w:r>
      <w:r>
        <w:rPr>
          <w:spacing w:val="-12"/>
        </w:rPr>
        <w:t xml:space="preserve"> </w:t>
      </w:r>
      <w:r>
        <w:rPr>
          <w:spacing w:val="-6"/>
        </w:rPr>
        <w:t>дидактических</w:t>
      </w:r>
      <w:r>
        <w:rPr>
          <w:spacing w:val="-12"/>
        </w:rPr>
        <w:t xml:space="preserve"> </w:t>
      </w:r>
      <w:r>
        <w:rPr>
          <w:spacing w:val="-5"/>
        </w:rPr>
        <w:t>систем.</w:t>
      </w:r>
    </w:p>
    <w:p w:rsidR="00101B95" w:rsidRDefault="00101B95" w:rsidP="00101B95">
      <w:pPr>
        <w:pStyle w:val="a3"/>
        <w:ind w:left="142" w:right="182"/>
      </w:pPr>
      <w:r>
        <w:rPr>
          <w:i/>
        </w:rPr>
        <w:t>Закономерности</w:t>
      </w:r>
      <w:r>
        <w:rPr>
          <w:i/>
          <w:spacing w:val="1"/>
        </w:rPr>
        <w:t xml:space="preserve"> </w:t>
      </w:r>
      <w:r>
        <w:rPr>
          <w:i/>
        </w:rPr>
        <w:t>обучения</w:t>
      </w:r>
      <w:r>
        <w:rPr>
          <w:i/>
          <w:spacing w:val="1"/>
        </w:rPr>
        <w:t xml:space="preserve"> </w:t>
      </w:r>
      <w:r>
        <w:t>выражают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связи между его условиями и результатами, а обусловленные ими принципы</w:t>
      </w:r>
      <w:r>
        <w:rPr>
          <w:spacing w:val="1"/>
        </w:rPr>
        <w:t xml:space="preserve"> </w:t>
      </w:r>
      <w:r>
        <w:t>определяют</w:t>
      </w:r>
      <w:r>
        <w:rPr>
          <w:spacing w:val="-2"/>
        </w:rPr>
        <w:t xml:space="preserve"> </w:t>
      </w:r>
      <w:r>
        <w:t>общую</w:t>
      </w:r>
      <w:r>
        <w:rPr>
          <w:spacing w:val="-2"/>
        </w:rPr>
        <w:t xml:space="preserve"> </w:t>
      </w:r>
      <w:r>
        <w:t>стратегию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обучения.</w:t>
      </w:r>
    </w:p>
    <w:p w:rsidR="00101B95" w:rsidRDefault="00101B95" w:rsidP="00101B95">
      <w:pPr>
        <w:pStyle w:val="a3"/>
        <w:spacing w:line="242" w:lineRule="auto"/>
        <w:ind w:left="142" w:right="183"/>
      </w:pPr>
      <w:r>
        <w:t>Процесс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многими</w:t>
      </w:r>
      <w:r>
        <w:rPr>
          <w:spacing w:val="1"/>
        </w:rPr>
        <w:t xml:space="preserve"> </w:t>
      </w:r>
      <w:r>
        <w:t>закономерностями,</w:t>
      </w:r>
      <w:r>
        <w:rPr>
          <w:spacing w:val="-67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важные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которых следующие: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137"/>
        </w:tabs>
        <w:ind w:left="142" w:right="182" w:firstLine="707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обусловлен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образованных и всесторонне развитых людях, которые продолжают развитие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общества.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137"/>
        </w:tabs>
        <w:ind w:left="142" w:right="181" w:firstLine="707"/>
        <w:jc w:val="both"/>
        <w:rPr>
          <w:sz w:val="28"/>
        </w:rPr>
      </w:pPr>
      <w:r>
        <w:rPr>
          <w:sz w:val="28"/>
        </w:rPr>
        <w:t>Процесс обучения является основной частью комплексного 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учебного заведения.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137"/>
        </w:tabs>
        <w:ind w:left="142" w:right="184" w:firstLine="707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закономерным,</w:t>
      </w:r>
      <w:r>
        <w:rPr>
          <w:spacing w:val="1"/>
          <w:sz w:val="28"/>
        </w:rPr>
        <w:t xml:space="preserve"> </w:t>
      </w:r>
      <w:r>
        <w:rPr>
          <w:sz w:val="28"/>
        </w:rPr>
        <w:t>т.е.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образовательная,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развивающая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неразрывно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представляют</w:t>
      </w:r>
      <w:r>
        <w:rPr>
          <w:spacing w:val="-1"/>
          <w:sz w:val="28"/>
        </w:rPr>
        <w:t xml:space="preserve"> </w:t>
      </w:r>
      <w:r>
        <w:rPr>
          <w:sz w:val="28"/>
        </w:rPr>
        <w:t>собой единое</w:t>
      </w:r>
      <w:r>
        <w:rPr>
          <w:spacing w:val="-3"/>
          <w:sz w:val="28"/>
        </w:rPr>
        <w:t xml:space="preserve"> </w:t>
      </w:r>
      <w:r>
        <w:rPr>
          <w:sz w:val="28"/>
        </w:rPr>
        <w:t>целое.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137"/>
        </w:tabs>
        <w:ind w:left="142" w:right="183" w:firstLine="707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обучаемых.</w:t>
      </w:r>
    </w:p>
    <w:p w:rsidR="00101B95" w:rsidRDefault="00101B95" w:rsidP="00101B95">
      <w:pPr>
        <w:jc w:val="both"/>
        <w:rPr>
          <w:sz w:val="28"/>
        </w:r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136"/>
        </w:tabs>
        <w:spacing w:before="67" w:line="242" w:lineRule="auto"/>
        <w:ind w:left="141" w:right="188" w:firstLine="707"/>
        <w:jc w:val="both"/>
        <w:rPr>
          <w:sz w:val="28"/>
        </w:rPr>
      </w:pPr>
      <w:r>
        <w:rPr>
          <w:sz w:val="28"/>
        </w:rPr>
        <w:lastRenderedPageBreak/>
        <w:t>Процесс обучения также зависит от материальных условий ученого</w:t>
      </w:r>
      <w:r>
        <w:rPr>
          <w:spacing w:val="1"/>
          <w:sz w:val="28"/>
        </w:rPr>
        <w:t xml:space="preserve"> </w:t>
      </w:r>
      <w:r>
        <w:rPr>
          <w:spacing w:val="-6"/>
          <w:sz w:val="28"/>
        </w:rPr>
        <w:t>заведения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(учебных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помещений,</w:t>
      </w:r>
      <w:r>
        <w:rPr>
          <w:spacing w:val="-15"/>
          <w:sz w:val="28"/>
        </w:rPr>
        <w:t xml:space="preserve"> </w:t>
      </w:r>
      <w:r>
        <w:rPr>
          <w:spacing w:val="-6"/>
          <w:sz w:val="28"/>
        </w:rPr>
        <w:t>оборудования,</w:t>
      </w:r>
      <w:r>
        <w:rPr>
          <w:spacing w:val="-16"/>
          <w:sz w:val="28"/>
        </w:rPr>
        <w:t xml:space="preserve"> </w:t>
      </w:r>
      <w:r>
        <w:rPr>
          <w:spacing w:val="-6"/>
          <w:sz w:val="28"/>
        </w:rPr>
        <w:t>финансирования</w:t>
      </w:r>
      <w:r>
        <w:rPr>
          <w:spacing w:val="-14"/>
          <w:sz w:val="28"/>
        </w:rPr>
        <w:t xml:space="preserve"> </w:t>
      </w:r>
      <w:r>
        <w:rPr>
          <w:spacing w:val="-5"/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5"/>
          <w:sz w:val="28"/>
        </w:rPr>
        <w:t>др.).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136"/>
        </w:tabs>
        <w:ind w:left="141" w:right="184" w:firstLine="707"/>
        <w:jc w:val="both"/>
        <w:rPr>
          <w:sz w:val="28"/>
        </w:rPr>
      </w:pPr>
      <w:r>
        <w:rPr>
          <w:sz w:val="28"/>
        </w:rPr>
        <w:t>Закономерной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руководящая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сознательной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обучаемых.</w:t>
      </w:r>
    </w:p>
    <w:p w:rsidR="00101B95" w:rsidRDefault="00101B95" w:rsidP="00101B95">
      <w:pPr>
        <w:pStyle w:val="a3"/>
        <w:ind w:right="182" w:firstLine="708"/>
      </w:pPr>
      <w:r>
        <w:t>Учебный процесс подчиняется многим законам, из которых вытекают</w:t>
      </w:r>
      <w:r>
        <w:rPr>
          <w:spacing w:val="1"/>
        </w:rPr>
        <w:t xml:space="preserve"> </w:t>
      </w:r>
      <w:r>
        <w:rPr>
          <w:i/>
        </w:rPr>
        <w:t>принципы</w:t>
      </w:r>
      <w:r>
        <w:rPr>
          <w:i/>
          <w:spacing w:val="1"/>
        </w:rPr>
        <w:t xml:space="preserve"> </w:t>
      </w:r>
      <w:r>
        <w:rPr>
          <w:i/>
        </w:rPr>
        <w:t>обучения</w:t>
      </w:r>
      <w:r>
        <w:t>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руководящие,</w:t>
      </w:r>
      <w:r>
        <w:rPr>
          <w:spacing w:val="1"/>
        </w:rPr>
        <w:t xml:space="preserve"> </w:t>
      </w:r>
      <w:r>
        <w:t>исходные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(требования),</w:t>
      </w:r>
      <w:r>
        <w:rPr>
          <w:spacing w:val="-67"/>
        </w:rPr>
        <w:t xml:space="preserve"> </w:t>
      </w:r>
      <w:r>
        <w:t>относящиеся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всему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процессу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обеспечить его эффективную организацию. Принципы обучения сложились</w:t>
      </w:r>
      <w:r>
        <w:rPr>
          <w:spacing w:val="1"/>
        </w:rPr>
        <w:t xml:space="preserve"> </w:t>
      </w:r>
      <w:r>
        <w:t>главным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опыта.</w:t>
      </w:r>
    </w:p>
    <w:p w:rsidR="00101B95" w:rsidRDefault="00101B95" w:rsidP="00101B95">
      <w:pPr>
        <w:ind w:left="141" w:right="181" w:firstLine="707"/>
        <w:jc w:val="both"/>
        <w:rPr>
          <w:i/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дидактике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принципы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обучения:</w:t>
      </w:r>
    </w:p>
    <w:p w:rsidR="00101B95" w:rsidRDefault="00101B95" w:rsidP="00101B95">
      <w:pPr>
        <w:pStyle w:val="a5"/>
        <w:numPr>
          <w:ilvl w:val="0"/>
          <w:numId w:val="3"/>
        </w:numPr>
        <w:tabs>
          <w:tab w:val="left" w:pos="1038"/>
        </w:tabs>
        <w:ind w:right="182" w:firstLine="707"/>
        <w:rPr>
          <w:sz w:val="28"/>
        </w:rPr>
      </w:pPr>
      <w:r>
        <w:rPr>
          <w:i/>
          <w:sz w:val="28"/>
        </w:rPr>
        <w:t>сознательности, активности и самостоятельности в обучении</w:t>
      </w:r>
      <w:r>
        <w:rPr>
          <w:sz w:val="28"/>
        </w:rPr>
        <w:t>, 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предполагает осознание обучаемым целей, задач и практического 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 использование методов, приемов и средств, стимулирующих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 активность, а также проявление инициативы и творчества 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 работы;</w:t>
      </w:r>
    </w:p>
    <w:p w:rsidR="00101B95" w:rsidRDefault="00101B95" w:rsidP="00101B95">
      <w:pPr>
        <w:pStyle w:val="a5"/>
        <w:numPr>
          <w:ilvl w:val="0"/>
          <w:numId w:val="3"/>
        </w:numPr>
        <w:tabs>
          <w:tab w:val="left" w:pos="1143"/>
        </w:tabs>
        <w:ind w:right="180" w:firstLine="707"/>
        <w:rPr>
          <w:sz w:val="28"/>
        </w:rPr>
      </w:pPr>
      <w:r>
        <w:rPr>
          <w:i/>
          <w:sz w:val="28"/>
        </w:rPr>
        <w:t>наглядности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доступности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обучения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 единства абстрактного и конкретного (материально-предметного,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наглядно-образного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эмпирического,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обучаемых;</w:t>
      </w:r>
    </w:p>
    <w:p w:rsidR="00101B95" w:rsidRDefault="00101B95" w:rsidP="00101B95">
      <w:pPr>
        <w:pStyle w:val="a5"/>
        <w:numPr>
          <w:ilvl w:val="0"/>
          <w:numId w:val="3"/>
        </w:numPr>
        <w:tabs>
          <w:tab w:val="left" w:pos="1256"/>
        </w:tabs>
        <w:ind w:right="183" w:firstLine="708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1399540</wp:posOffset>
                </wp:positionH>
                <wp:positionV relativeFrom="paragraph">
                  <wp:posOffset>123825</wp:posOffset>
                </wp:positionV>
                <wp:extent cx="4792345" cy="457835"/>
                <wp:effectExtent l="0" t="1609090" r="0" b="1543050"/>
                <wp:wrapNone/>
                <wp:docPr id="32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92345" cy="4578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95" w:rsidRDefault="00101B95" w:rsidP="00101B95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РЕПОЗИТОРИЙ БГПУ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2" o:spid="_x0000_s1034" type="#_x0000_t202" style="position:absolute;left:0;text-align:left;margin-left:110.2pt;margin-top:9.75pt;width:377.35pt;height:36.05pt;rotation:-45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" filled="f" stroked="f">
                <v:stroke joinstyle="round"/>
                <o:lock v:ext="edit" shapetype="t"/>
                <v:textbox style="mso-fit-shape-to-text:t">
                  <w:txbxContent>
                    <w:p w:rsidR="00101B95" w:rsidRDefault="00101B95" w:rsidP="00101B95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РЕПОЗИТОРИЙ БГПУ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z w:val="28"/>
        </w:rPr>
        <w:t>систематичности,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последовательности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комплексности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обучении</w:t>
      </w:r>
      <w:r>
        <w:rPr>
          <w:sz w:val="28"/>
        </w:rPr>
        <w:t>, что требует давать обучаемым строгую систему знаний, связывать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новый материал с ранее изученным, обеспечивать контроль хода 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8"/>
          <w:sz w:val="28"/>
        </w:rPr>
        <w:t xml:space="preserve"> </w:t>
      </w:r>
      <w:r>
        <w:rPr>
          <w:sz w:val="28"/>
        </w:rPr>
        <w:t>четко</w:t>
      </w:r>
      <w:r>
        <w:rPr>
          <w:spacing w:val="18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8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9"/>
          <w:sz w:val="28"/>
        </w:rPr>
        <w:t xml:space="preserve"> </w:t>
      </w:r>
      <w:r>
        <w:rPr>
          <w:sz w:val="28"/>
        </w:rPr>
        <w:t>занятия,</w:t>
      </w:r>
      <w:r>
        <w:rPr>
          <w:spacing w:val="18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5"/>
          <w:sz w:val="28"/>
        </w:rPr>
        <w:t xml:space="preserve"> </w:t>
      </w:r>
      <w:r>
        <w:rPr>
          <w:sz w:val="28"/>
        </w:rPr>
        <w:t>логическую</w:t>
      </w:r>
      <w:r>
        <w:rPr>
          <w:spacing w:val="18"/>
          <w:sz w:val="28"/>
        </w:rPr>
        <w:t xml:space="preserve"> </w:t>
      </w:r>
      <w:r>
        <w:rPr>
          <w:sz w:val="28"/>
        </w:rPr>
        <w:t>связь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изучения материала;</w:t>
      </w:r>
    </w:p>
    <w:p w:rsidR="00101B95" w:rsidRDefault="00101B95" w:rsidP="00101B95">
      <w:pPr>
        <w:pStyle w:val="a5"/>
        <w:numPr>
          <w:ilvl w:val="0"/>
          <w:numId w:val="3"/>
        </w:numPr>
        <w:tabs>
          <w:tab w:val="left" w:pos="1217"/>
        </w:tabs>
        <w:ind w:right="182" w:firstLine="707"/>
        <w:rPr>
          <w:sz w:val="28"/>
        </w:rPr>
      </w:pPr>
      <w:r>
        <w:rPr>
          <w:i/>
          <w:sz w:val="28"/>
        </w:rPr>
        <w:t>обучения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высоком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трудности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 у обучаемых сознательного отношения к преодолению реальных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усилий в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101B95" w:rsidRDefault="00101B95" w:rsidP="00101B95">
      <w:pPr>
        <w:pStyle w:val="a5"/>
        <w:numPr>
          <w:ilvl w:val="0"/>
          <w:numId w:val="3"/>
        </w:numPr>
        <w:tabs>
          <w:tab w:val="left" w:pos="1193"/>
        </w:tabs>
        <w:ind w:right="183" w:firstLine="708"/>
        <w:rPr>
          <w:sz w:val="28"/>
        </w:rPr>
      </w:pPr>
      <w:r>
        <w:rPr>
          <w:i/>
          <w:sz w:val="28"/>
        </w:rPr>
        <w:t>прочности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предполагает разъяснение обучаемым значения изучаемого материала для 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практической деятельности, выработку установки на длительное и прочное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запоминание,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 материала в практической деятельности, ведение систематического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усвоением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материала;</w:t>
      </w:r>
    </w:p>
    <w:p w:rsidR="00101B95" w:rsidRDefault="00101B95" w:rsidP="00101B95">
      <w:pPr>
        <w:pStyle w:val="a5"/>
        <w:numPr>
          <w:ilvl w:val="0"/>
          <w:numId w:val="3"/>
        </w:numPr>
        <w:tabs>
          <w:tab w:val="left" w:pos="1044"/>
        </w:tabs>
        <w:ind w:right="182" w:firstLine="707"/>
        <w:rPr>
          <w:sz w:val="28"/>
        </w:rPr>
      </w:pPr>
      <w:r>
        <w:rPr>
          <w:i/>
          <w:sz w:val="28"/>
        </w:rPr>
        <w:t>группового и индивидуального подхода в обучении</w:t>
      </w:r>
      <w:r>
        <w:rPr>
          <w:sz w:val="28"/>
        </w:rPr>
        <w:t>, что предполагает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 эффективной совместной деятельности и формирование в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-3"/>
          <w:sz w:val="28"/>
        </w:rPr>
        <w:t xml:space="preserve"> </w:t>
      </w:r>
      <w:r>
        <w:rPr>
          <w:sz w:val="28"/>
        </w:rPr>
        <w:t>благоприятного психологического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климата;</w:t>
      </w:r>
    </w:p>
    <w:p w:rsidR="00101B95" w:rsidRDefault="00101B95" w:rsidP="00101B95">
      <w:pPr>
        <w:pStyle w:val="a5"/>
        <w:numPr>
          <w:ilvl w:val="0"/>
          <w:numId w:val="3"/>
        </w:numPr>
        <w:tabs>
          <w:tab w:val="left" w:pos="1342"/>
        </w:tabs>
        <w:ind w:right="183" w:firstLine="707"/>
        <w:rPr>
          <w:sz w:val="28"/>
        </w:rPr>
      </w:pPr>
      <w:r>
        <w:rPr>
          <w:i/>
          <w:sz w:val="28"/>
        </w:rPr>
        <w:t>гуманистической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обучения,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всесторонне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развитой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7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социальных условий;</w:t>
      </w:r>
    </w:p>
    <w:p w:rsidR="00101B95" w:rsidRDefault="00101B95" w:rsidP="00101B95">
      <w:pPr>
        <w:pStyle w:val="a5"/>
        <w:numPr>
          <w:ilvl w:val="0"/>
          <w:numId w:val="3"/>
        </w:numPr>
        <w:tabs>
          <w:tab w:val="left" w:pos="1165"/>
        </w:tabs>
        <w:ind w:right="184" w:firstLine="708"/>
        <w:rPr>
          <w:sz w:val="28"/>
        </w:rPr>
      </w:pPr>
      <w:r>
        <w:rPr>
          <w:i/>
          <w:sz w:val="28"/>
        </w:rPr>
        <w:t xml:space="preserve">научности обучения и связи его с практикой и опытом </w:t>
      </w:r>
      <w:r>
        <w:rPr>
          <w:sz w:val="28"/>
        </w:rPr>
        <w:t>учащихся,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63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63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63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6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61"/>
          <w:sz w:val="28"/>
        </w:rPr>
        <w:t xml:space="preserve"> </w:t>
      </w:r>
      <w:r>
        <w:rPr>
          <w:sz w:val="28"/>
        </w:rPr>
        <w:t>современным</w:t>
      </w:r>
      <w:r>
        <w:rPr>
          <w:spacing w:val="61"/>
          <w:sz w:val="28"/>
        </w:rPr>
        <w:t xml:space="preserve"> </w:t>
      </w:r>
      <w:r>
        <w:rPr>
          <w:sz w:val="28"/>
        </w:rPr>
        <w:t>научным</w:t>
      </w:r>
    </w:p>
    <w:p w:rsidR="00101B95" w:rsidRDefault="00101B95" w:rsidP="00101B95">
      <w:pPr>
        <w:jc w:val="both"/>
        <w:rPr>
          <w:sz w:val="28"/>
        </w:r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a3"/>
        <w:spacing w:before="67" w:line="242" w:lineRule="auto"/>
        <w:ind w:right="183" w:firstLine="0"/>
      </w:pPr>
      <w:r>
        <w:lastRenderedPageBreak/>
        <w:t>представлениям,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практическими</w:t>
      </w:r>
      <w:r>
        <w:rPr>
          <w:spacing w:val="-1"/>
        </w:rPr>
        <w:t xml:space="preserve"> </w:t>
      </w:r>
      <w:r>
        <w:t>занятиями;</w:t>
      </w:r>
    </w:p>
    <w:p w:rsidR="00101B95" w:rsidRDefault="00101B95" w:rsidP="00101B95">
      <w:pPr>
        <w:pStyle w:val="a5"/>
        <w:numPr>
          <w:ilvl w:val="0"/>
          <w:numId w:val="3"/>
        </w:numPr>
        <w:tabs>
          <w:tab w:val="left" w:pos="1056"/>
        </w:tabs>
        <w:ind w:right="182" w:firstLine="707"/>
        <w:rPr>
          <w:sz w:val="28"/>
        </w:rPr>
      </w:pPr>
      <w:r>
        <w:rPr>
          <w:i/>
          <w:sz w:val="28"/>
        </w:rPr>
        <w:t>преемственности и перспективности в обучении</w:t>
      </w:r>
      <w:r>
        <w:rPr>
          <w:sz w:val="28"/>
        </w:rPr>
        <w:t>, что предполагает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 ранее полученных знаний, а также построение обучение 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 перспективы, т.е. подготовки учащихся к восприятию более трудного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материала.</w:t>
      </w:r>
    </w:p>
    <w:p w:rsidR="00101B95" w:rsidRDefault="00101B95" w:rsidP="00101B95">
      <w:pPr>
        <w:pStyle w:val="a3"/>
        <w:ind w:right="183"/>
      </w:pP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продолжается в связи с разработкой новых направлений дидактики, новых</w:t>
      </w:r>
      <w:r>
        <w:rPr>
          <w:spacing w:val="1"/>
        </w:rPr>
        <w:t xml:space="preserve"> </w:t>
      </w:r>
      <w:r>
        <w:t>теорий,</w:t>
      </w:r>
      <w:r>
        <w:rPr>
          <w:spacing w:val="-2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 технологий обучения.</w:t>
      </w:r>
    </w:p>
    <w:p w:rsidR="00101B95" w:rsidRDefault="00101B95" w:rsidP="00101B95">
      <w:pPr>
        <w:pStyle w:val="a3"/>
        <w:ind w:right="177" w:firstLine="772"/>
      </w:pPr>
      <w:r>
        <w:rPr>
          <w:spacing w:val="-1"/>
        </w:rPr>
        <w:t>Принципы обучения проявляются во взаимной связи. Они реализуются</w:t>
      </w:r>
      <w:r>
        <w:rPr>
          <w:spacing w:val="-67"/>
        </w:rPr>
        <w:t xml:space="preserve"> </w:t>
      </w:r>
      <w:r>
        <w:rPr>
          <w:spacing w:val="-1"/>
        </w:rPr>
        <w:t xml:space="preserve">через соответствующие приемы и правила обучения и обеспечивают </w:t>
      </w:r>
      <w:r>
        <w:t>хорошие</w:t>
      </w:r>
      <w:r>
        <w:rPr>
          <w:spacing w:val="-67"/>
        </w:rPr>
        <w:t xml:space="preserve"> </w:t>
      </w:r>
      <w:r>
        <w:t>результаты учебного процесса. Правила обучения не являются исходными</w:t>
      </w:r>
      <w:r>
        <w:rPr>
          <w:spacing w:val="1"/>
        </w:rPr>
        <w:t xml:space="preserve"> </w:t>
      </w:r>
      <w:r>
        <w:rPr>
          <w:spacing w:val="-5"/>
        </w:rPr>
        <w:t>руководящими</w:t>
      </w:r>
      <w:r>
        <w:rPr>
          <w:spacing w:val="-12"/>
        </w:rPr>
        <w:t xml:space="preserve"> </w:t>
      </w:r>
      <w:r>
        <w:rPr>
          <w:spacing w:val="-5"/>
        </w:rPr>
        <w:t>положениями,</w:t>
      </w:r>
      <w:r>
        <w:rPr>
          <w:spacing w:val="-10"/>
        </w:rPr>
        <w:t xml:space="preserve"> </w:t>
      </w:r>
      <w:r>
        <w:rPr>
          <w:spacing w:val="-5"/>
        </w:rPr>
        <w:t>а</w:t>
      </w:r>
      <w:r>
        <w:rPr>
          <w:spacing w:val="-13"/>
        </w:rPr>
        <w:t xml:space="preserve"> </w:t>
      </w:r>
      <w:r>
        <w:rPr>
          <w:spacing w:val="-5"/>
        </w:rPr>
        <w:t>формируются</w:t>
      </w:r>
      <w:r>
        <w:rPr>
          <w:spacing w:val="-9"/>
        </w:rPr>
        <w:t xml:space="preserve"> </w:t>
      </w:r>
      <w:r>
        <w:rPr>
          <w:spacing w:val="-4"/>
        </w:rPr>
        <w:t>в</w:t>
      </w:r>
      <w:r>
        <w:rPr>
          <w:spacing w:val="-12"/>
        </w:rPr>
        <w:t xml:space="preserve"> </w:t>
      </w:r>
      <w:r>
        <w:rPr>
          <w:spacing w:val="-4"/>
        </w:rPr>
        <w:t>виде</w:t>
      </w:r>
      <w:r>
        <w:rPr>
          <w:spacing w:val="-13"/>
        </w:rPr>
        <w:t xml:space="preserve"> </w:t>
      </w:r>
      <w:r>
        <w:rPr>
          <w:spacing w:val="-4"/>
        </w:rPr>
        <w:t>конкретных</w:t>
      </w:r>
      <w:r>
        <w:rPr>
          <w:spacing w:val="-11"/>
        </w:rPr>
        <w:t xml:space="preserve"> </w:t>
      </w:r>
      <w:r>
        <w:rPr>
          <w:spacing w:val="-4"/>
        </w:rPr>
        <w:t>предписаний</w:t>
      </w:r>
      <w:r>
        <w:rPr>
          <w:spacing w:val="-11"/>
        </w:rPr>
        <w:t xml:space="preserve"> </w:t>
      </w:r>
      <w:r>
        <w:rPr>
          <w:spacing w:val="-4"/>
        </w:rPr>
        <w:t>и</w:t>
      </w:r>
      <w:r>
        <w:rPr>
          <w:spacing w:val="-68"/>
        </w:rPr>
        <w:t xml:space="preserve"> </w:t>
      </w:r>
      <w:r>
        <w:t>рекомендаций.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вытекают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rPr>
          <w:spacing w:val="-6"/>
        </w:rPr>
        <w:t>способствует</w:t>
      </w:r>
      <w:r>
        <w:rPr>
          <w:spacing w:val="-11"/>
        </w:rPr>
        <w:t xml:space="preserve"> </w:t>
      </w:r>
      <w:r>
        <w:rPr>
          <w:spacing w:val="-6"/>
        </w:rPr>
        <w:t>успешной</w:t>
      </w:r>
      <w:r>
        <w:rPr>
          <w:spacing w:val="-14"/>
        </w:rPr>
        <w:t xml:space="preserve"> </w:t>
      </w:r>
      <w:r>
        <w:rPr>
          <w:spacing w:val="-6"/>
        </w:rPr>
        <w:t>реализации</w:t>
      </w:r>
      <w:r>
        <w:rPr>
          <w:spacing w:val="-12"/>
        </w:rPr>
        <w:t xml:space="preserve"> </w:t>
      </w:r>
      <w:r>
        <w:rPr>
          <w:spacing w:val="-5"/>
        </w:rPr>
        <w:t>тех</w:t>
      </w:r>
      <w:r>
        <w:rPr>
          <w:spacing w:val="-14"/>
        </w:rPr>
        <w:t xml:space="preserve"> </w:t>
      </w:r>
      <w:r>
        <w:rPr>
          <w:spacing w:val="-5"/>
        </w:rPr>
        <w:t>или</w:t>
      </w:r>
      <w:r>
        <w:rPr>
          <w:spacing w:val="-14"/>
        </w:rPr>
        <w:t xml:space="preserve"> </w:t>
      </w:r>
      <w:r>
        <w:rPr>
          <w:spacing w:val="-5"/>
        </w:rPr>
        <w:t>иных</w:t>
      </w:r>
      <w:r>
        <w:rPr>
          <w:spacing w:val="-14"/>
        </w:rPr>
        <w:t xml:space="preserve"> </w:t>
      </w:r>
      <w:r>
        <w:rPr>
          <w:spacing w:val="-5"/>
        </w:rPr>
        <w:t>принципов.</w:t>
      </w:r>
    </w:p>
    <w:p w:rsidR="00101B95" w:rsidRDefault="00101B95" w:rsidP="00101B95">
      <w:pPr>
        <w:pStyle w:val="1"/>
        <w:numPr>
          <w:ilvl w:val="0"/>
          <w:numId w:val="8"/>
        </w:numPr>
        <w:tabs>
          <w:tab w:val="left" w:pos="423"/>
        </w:tabs>
        <w:spacing w:before="239"/>
        <w:ind w:hanging="282"/>
        <w:jc w:val="both"/>
      </w:pPr>
      <w:bookmarkStart w:id="4" w:name="4._Виды_обучения,_их_характеристика."/>
      <w:bookmarkEnd w:id="4"/>
      <w:r>
        <w:t>Виды</w:t>
      </w:r>
      <w:r>
        <w:rPr>
          <w:spacing w:val="-5"/>
        </w:rPr>
        <w:t xml:space="preserve"> </w:t>
      </w:r>
      <w:r>
        <w:t>обучения,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характеристика.</w:t>
      </w:r>
    </w:p>
    <w:p w:rsidR="00101B95" w:rsidRDefault="00101B95" w:rsidP="00101B95">
      <w:pPr>
        <w:pStyle w:val="a3"/>
        <w:spacing w:before="55"/>
        <w:ind w:right="18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1399540</wp:posOffset>
                </wp:positionH>
                <wp:positionV relativeFrom="paragraph">
                  <wp:posOffset>990600</wp:posOffset>
                </wp:positionV>
                <wp:extent cx="4792345" cy="457835"/>
                <wp:effectExtent l="0" t="1605280" r="0" b="1537335"/>
                <wp:wrapNone/>
                <wp:docPr id="31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92345" cy="4578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95" w:rsidRDefault="00101B95" w:rsidP="00101B95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РЕПОЗИТОРИЙ БГПУ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1" o:spid="_x0000_s1035" type="#_x0000_t202" style="position:absolute;left:0;text-align:left;margin-left:110.2pt;margin-top:78pt;width:377.35pt;height:36.05pt;rotation:-45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" filled="f" stroked="f">
                <v:stroke joinstyle="round"/>
                <o:lock v:ext="edit" shapetype="t"/>
                <v:textbox style="mso-fit-shape-to-text:t">
                  <w:txbxContent>
                    <w:p w:rsidR="00101B95" w:rsidRDefault="00101B95" w:rsidP="00101B95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РЕПОЗИТОРИЙ БГПУ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Виды обучения различаются в зависимости от характера организации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 и ведущих методов и средств обучения. В современной дидактике</w:t>
      </w:r>
      <w:r>
        <w:rPr>
          <w:spacing w:val="-67"/>
        </w:rPr>
        <w:t xml:space="preserve"> </w:t>
      </w:r>
      <w:r>
        <w:t>сложилось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сократовское,</w:t>
      </w:r>
      <w:r>
        <w:rPr>
          <w:spacing w:val="1"/>
        </w:rPr>
        <w:t xml:space="preserve"> </w:t>
      </w:r>
      <w:r>
        <w:t>догматическое,</w:t>
      </w:r>
      <w:r>
        <w:rPr>
          <w:spacing w:val="1"/>
        </w:rPr>
        <w:t xml:space="preserve"> </w:t>
      </w:r>
      <w:r>
        <w:t>объяснительно-иллюстративное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проблемное</w:t>
      </w:r>
      <w:r>
        <w:rPr>
          <w:spacing w:val="1"/>
        </w:rPr>
        <w:t xml:space="preserve"> </w:t>
      </w:r>
      <w:r>
        <w:t>обучение, программированное обучение, развивающее обучение, модульное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компьютерное</w:t>
      </w:r>
      <w:r>
        <w:rPr>
          <w:spacing w:val="1"/>
        </w:rPr>
        <w:t xml:space="preserve"> </w:t>
      </w:r>
      <w:r>
        <w:t>обучение.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различаются</w:t>
      </w:r>
      <w:r>
        <w:rPr>
          <w:spacing w:val="1"/>
        </w:rPr>
        <w:t xml:space="preserve"> </w:t>
      </w:r>
      <w:r>
        <w:t>характером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-3"/>
        </w:rPr>
        <w:t xml:space="preserve"> </w:t>
      </w:r>
      <w:r>
        <w:t>учащихся [56,</w:t>
      </w:r>
      <w:r>
        <w:rPr>
          <w:spacing w:val="-4"/>
        </w:rPr>
        <w:t xml:space="preserve"> </w:t>
      </w:r>
      <w:r>
        <w:t>104].</w:t>
      </w:r>
    </w:p>
    <w:p w:rsidR="00101B95" w:rsidRDefault="00101B95" w:rsidP="00101B95">
      <w:pPr>
        <w:pStyle w:val="a3"/>
        <w:ind w:right="182" w:firstLine="708"/>
      </w:pPr>
      <w:r>
        <w:t>Самым</w:t>
      </w:r>
      <w:r>
        <w:rPr>
          <w:spacing w:val="1"/>
        </w:rPr>
        <w:t xml:space="preserve"> </w:t>
      </w:r>
      <w:r>
        <w:t>первым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rPr>
          <w:i/>
        </w:rPr>
        <w:t>эвристическая</w:t>
      </w:r>
      <w:r>
        <w:rPr>
          <w:i/>
          <w:spacing w:val="1"/>
        </w:rPr>
        <w:t xml:space="preserve"> </w:t>
      </w:r>
      <w:r>
        <w:rPr>
          <w:i/>
        </w:rPr>
        <w:t>беседа.</w:t>
      </w:r>
      <w:r>
        <w:rPr>
          <w:i/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применял</w:t>
      </w:r>
      <w:r>
        <w:rPr>
          <w:spacing w:val="1"/>
        </w:rPr>
        <w:t xml:space="preserve"> </w:t>
      </w:r>
      <w:r>
        <w:t>Сократ.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ученики</w:t>
      </w:r>
      <w:r>
        <w:rPr>
          <w:spacing w:val="1"/>
        </w:rPr>
        <w:t xml:space="preserve"> </w:t>
      </w:r>
      <w:r>
        <w:t>находили</w:t>
      </w:r>
      <w:r>
        <w:rPr>
          <w:spacing w:val="1"/>
        </w:rPr>
        <w:t xml:space="preserve"> </w:t>
      </w:r>
      <w:r>
        <w:t>истину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ответов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наводящие вопросы – </w:t>
      </w:r>
      <w:r>
        <w:rPr>
          <w:i/>
        </w:rPr>
        <w:t xml:space="preserve">сократовская беседа. </w:t>
      </w:r>
      <w:r>
        <w:t>Учитель (он же философ) самой</w:t>
      </w:r>
      <w:r>
        <w:rPr>
          <w:spacing w:val="1"/>
        </w:rPr>
        <w:t xml:space="preserve"> </w:t>
      </w:r>
      <w:r>
        <w:t>постановкой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вызывал</w:t>
      </w:r>
      <w:r>
        <w:rPr>
          <w:spacing w:val="1"/>
        </w:rPr>
        <w:t xml:space="preserve"> </w:t>
      </w:r>
      <w:r>
        <w:t>любопытство,</w:t>
      </w:r>
      <w:r>
        <w:rPr>
          <w:spacing w:val="1"/>
        </w:rPr>
        <w:t xml:space="preserve"> </w:t>
      </w:r>
      <w:r>
        <w:t>познавательный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ученика и сам устно рассуждал. Беседа велась в саду при прогулке с одним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несколькими учениками.</w:t>
      </w:r>
    </w:p>
    <w:p w:rsidR="00101B95" w:rsidRDefault="00101B95" w:rsidP="00101B95">
      <w:pPr>
        <w:pStyle w:val="a3"/>
        <w:ind w:left="142" w:right="182"/>
      </w:pPr>
      <w:r>
        <w:rPr>
          <w:i/>
        </w:rPr>
        <w:t>Догматическое</w:t>
      </w:r>
      <w:r>
        <w:rPr>
          <w:i/>
          <w:spacing w:val="1"/>
        </w:rPr>
        <w:t xml:space="preserve"> </w:t>
      </w:r>
      <w:r>
        <w:rPr>
          <w:i/>
        </w:rPr>
        <w:t>обучение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обучения. Главный вид деятельности учащихся – слушание и механическое</w:t>
      </w:r>
      <w:r>
        <w:rPr>
          <w:spacing w:val="1"/>
        </w:rPr>
        <w:t xml:space="preserve"> </w:t>
      </w:r>
      <w:r>
        <w:t>заучивание.</w:t>
      </w:r>
    </w:p>
    <w:p w:rsidR="00101B95" w:rsidRDefault="00101B95" w:rsidP="00101B95">
      <w:pPr>
        <w:pStyle w:val="a3"/>
        <w:ind w:right="182" w:firstLine="708"/>
      </w:pPr>
      <w:r>
        <w:rPr>
          <w:i/>
        </w:rPr>
        <w:t>Объяснительно-иллюстративное</w:t>
      </w:r>
      <w:r>
        <w:rPr>
          <w:i/>
          <w:spacing w:val="1"/>
        </w:rPr>
        <w:t xml:space="preserve"> </w:t>
      </w:r>
      <w:r>
        <w:rPr>
          <w:i/>
        </w:rPr>
        <w:t>обучение</w:t>
      </w:r>
      <w:r>
        <w:t>,</w:t>
      </w:r>
      <w:r>
        <w:rPr>
          <w:spacing w:val="1"/>
        </w:rPr>
        <w:t xml:space="preserve"> </w:t>
      </w:r>
      <w:r>
        <w:t>называемое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традиционным,</w:t>
      </w:r>
      <w:r>
        <w:rPr>
          <w:spacing w:val="1"/>
        </w:rPr>
        <w:t xml:space="preserve"> </w:t>
      </w:r>
      <w:r>
        <w:t>сообщающим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конвенциональным</w:t>
      </w:r>
      <w:r>
        <w:rPr>
          <w:spacing w:val="1"/>
        </w:rPr>
        <w:t xml:space="preserve"> </w:t>
      </w:r>
      <w:r>
        <w:t>(обычным).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передается</w:t>
      </w:r>
      <w:r>
        <w:rPr>
          <w:spacing w:val="1"/>
        </w:rPr>
        <w:t xml:space="preserve"> </w:t>
      </w:r>
      <w:r>
        <w:t>названием.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наглядностью – главные методы такого обучения, слушание и запоминание –</w:t>
      </w:r>
      <w:r>
        <w:rPr>
          <w:spacing w:val="-67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безошибочное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требование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эффективности.</w:t>
      </w:r>
      <w:r>
        <w:rPr>
          <w:spacing w:val="1"/>
        </w:rPr>
        <w:t xml:space="preserve"> </w:t>
      </w:r>
      <w:r>
        <w:t>Объяснительно-иллюстративное обучение имеет ряд важных преимуществ.</w:t>
      </w:r>
      <w:r>
        <w:rPr>
          <w:spacing w:val="1"/>
        </w:rPr>
        <w:t xml:space="preserve"> </w:t>
      </w:r>
      <w:r>
        <w:t>Оно экономит время, сберегает силы учителей и учащихся, обеспечивает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эффективное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процессом.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этими</w:t>
      </w:r>
      <w:r>
        <w:rPr>
          <w:spacing w:val="1"/>
        </w:rPr>
        <w:t xml:space="preserve"> </w:t>
      </w:r>
      <w:r>
        <w:t>преимуществами</w:t>
      </w:r>
      <w:r>
        <w:rPr>
          <w:spacing w:val="25"/>
        </w:rPr>
        <w:t xml:space="preserve"> </w:t>
      </w:r>
      <w:r>
        <w:t>ему</w:t>
      </w:r>
      <w:r>
        <w:rPr>
          <w:spacing w:val="23"/>
        </w:rPr>
        <w:t xml:space="preserve"> </w:t>
      </w:r>
      <w:r>
        <w:t>свойственны</w:t>
      </w:r>
      <w:r>
        <w:rPr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следующие</w:t>
      </w:r>
      <w:r>
        <w:rPr>
          <w:spacing w:val="27"/>
        </w:rPr>
        <w:t xml:space="preserve"> </w:t>
      </w:r>
      <w:r>
        <w:t>недостатки</w:t>
      </w:r>
      <w:r>
        <w:rPr>
          <w:spacing w:val="25"/>
        </w:rPr>
        <w:t xml:space="preserve"> </w:t>
      </w:r>
      <w:r>
        <w:t>–</w:t>
      </w:r>
    </w:p>
    <w:p w:rsidR="00101B95" w:rsidRDefault="00101B95" w:rsidP="00101B95">
      <w:p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a3"/>
        <w:spacing w:before="67"/>
        <w:ind w:right="183" w:firstLine="0"/>
      </w:pPr>
      <w:r>
        <w:lastRenderedPageBreak/>
        <w:t>преподнесение</w:t>
      </w:r>
      <w:r>
        <w:rPr>
          <w:spacing w:val="1"/>
        </w:rPr>
        <w:t xml:space="preserve"> </w:t>
      </w:r>
      <w:r>
        <w:t>«готовых»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освобождение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мыслить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освоении,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процесса.</w:t>
      </w:r>
    </w:p>
    <w:p w:rsidR="00101B95" w:rsidRDefault="00101B95" w:rsidP="00101B95">
      <w:pPr>
        <w:pStyle w:val="a3"/>
        <w:spacing w:before="1"/>
        <w:ind w:right="182"/>
      </w:pPr>
      <w:r>
        <w:rPr>
          <w:i/>
        </w:rPr>
        <w:t xml:space="preserve">Проблемное обучение. </w:t>
      </w:r>
      <w:r>
        <w:t>Его отличает от других организация обучения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добывания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проблемного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проблемной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проблема,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проблемной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трудной,</w:t>
      </w:r>
      <w:r>
        <w:rPr>
          <w:spacing w:val="1"/>
        </w:rPr>
        <w:t xml:space="preserve"> </w:t>
      </w:r>
      <w:r>
        <w:t>посильной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следуют</w:t>
      </w:r>
      <w:r>
        <w:rPr>
          <w:spacing w:val="1"/>
        </w:rPr>
        <w:t xml:space="preserve"> </w:t>
      </w:r>
      <w:r>
        <w:t>этапы</w:t>
      </w:r>
      <w:r>
        <w:rPr>
          <w:spacing w:val="71"/>
        </w:rPr>
        <w:t xml:space="preserve"> </w:t>
      </w:r>
      <w:r>
        <w:t>решения</w:t>
      </w:r>
      <w:r>
        <w:rPr>
          <w:spacing w:val="7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проверки полученных результатов, систематизации и обобщения добытых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умений.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проблемного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добывание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прочные</w:t>
      </w:r>
      <w:r>
        <w:rPr>
          <w:spacing w:val="1"/>
        </w:rPr>
        <w:t xml:space="preserve"> </w:t>
      </w:r>
      <w:r>
        <w:t>результаты обучения. К недостаткам следует отнести слабую управляемость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большие</w:t>
      </w:r>
      <w:r>
        <w:rPr>
          <w:spacing w:val="1"/>
        </w:rPr>
        <w:t xml:space="preserve"> </w:t>
      </w:r>
      <w:r>
        <w:t>затраты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запроектированных</w:t>
      </w:r>
      <w:r>
        <w:rPr>
          <w:spacing w:val="-2"/>
        </w:rPr>
        <w:t xml:space="preserve"> </w:t>
      </w:r>
      <w:r>
        <w:t>целей.</w:t>
      </w:r>
    </w:p>
    <w:p w:rsidR="00101B95" w:rsidRDefault="00101B95" w:rsidP="00101B95">
      <w:pPr>
        <w:pStyle w:val="a3"/>
        <w:ind w:right="17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1399540</wp:posOffset>
                </wp:positionH>
                <wp:positionV relativeFrom="paragraph">
                  <wp:posOffset>737870</wp:posOffset>
                </wp:positionV>
                <wp:extent cx="4792345" cy="457835"/>
                <wp:effectExtent l="0" t="1607185" r="0" b="1535430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92345" cy="4578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95" w:rsidRDefault="00101B95" w:rsidP="00101B95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РЕПОЗИТОРИЙ БГПУ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0" o:spid="_x0000_s1036" type="#_x0000_t202" style="position:absolute;left:0;text-align:left;margin-left:110.2pt;margin-top:58.1pt;width:377.35pt;height:36.05pt;rotation:-45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" filled="f" stroked="f">
                <v:stroke joinstyle="round"/>
                <o:lock v:ext="edit" shapetype="t"/>
                <v:textbox style="mso-fit-shape-to-text:t">
                  <w:txbxContent>
                    <w:p w:rsidR="00101B95" w:rsidRDefault="00101B95" w:rsidP="00101B95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РЕПОЗИТОРИЙ БГПУ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</w:rPr>
        <w:t>Программированное</w:t>
      </w:r>
      <w:r>
        <w:rPr>
          <w:i/>
          <w:spacing w:val="1"/>
        </w:rPr>
        <w:t xml:space="preserve"> </w:t>
      </w:r>
      <w:r>
        <w:rPr>
          <w:i/>
        </w:rPr>
        <w:t>обучение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управляемое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rPr>
          <w:spacing w:val="-2"/>
        </w:rPr>
        <w:t>программированного учебного материала с помощью обучающего устройства</w:t>
      </w:r>
      <w:r>
        <w:rPr>
          <w:spacing w:val="-1"/>
        </w:rPr>
        <w:t xml:space="preserve"> </w:t>
      </w:r>
      <w:r>
        <w:t>(ЭВМ,</w:t>
      </w:r>
      <w:r>
        <w:rPr>
          <w:spacing w:val="1"/>
        </w:rPr>
        <w:t xml:space="preserve"> </w:t>
      </w:r>
      <w:r>
        <w:t>программированного</w:t>
      </w:r>
      <w:r>
        <w:rPr>
          <w:spacing w:val="1"/>
        </w:rPr>
        <w:t xml:space="preserve"> </w:t>
      </w:r>
      <w:r>
        <w:t>учебника,</w:t>
      </w:r>
      <w:r>
        <w:rPr>
          <w:spacing w:val="1"/>
        </w:rPr>
        <w:t xml:space="preserve"> </w:t>
      </w:r>
      <w:r>
        <w:t>кинотренажера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Программированный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серию</w:t>
      </w:r>
      <w:r>
        <w:rPr>
          <w:spacing w:val="1"/>
        </w:rPr>
        <w:t xml:space="preserve"> </w:t>
      </w:r>
      <w:r>
        <w:t>сравнительно</w:t>
      </w:r>
      <w:r>
        <w:rPr>
          <w:spacing w:val="55"/>
        </w:rPr>
        <w:t xml:space="preserve"> </w:t>
      </w:r>
      <w:r>
        <w:t>небольших</w:t>
      </w:r>
      <w:r>
        <w:rPr>
          <w:spacing w:val="56"/>
        </w:rPr>
        <w:t xml:space="preserve"> </w:t>
      </w:r>
      <w:r>
        <w:t>порций</w:t>
      </w:r>
      <w:r>
        <w:rPr>
          <w:spacing w:val="58"/>
        </w:rPr>
        <w:t xml:space="preserve"> </w:t>
      </w:r>
      <w:r>
        <w:t>учебной</w:t>
      </w:r>
      <w:r>
        <w:rPr>
          <w:spacing w:val="56"/>
        </w:rPr>
        <w:t xml:space="preserve"> </w:t>
      </w:r>
      <w:r>
        <w:t>информации</w:t>
      </w:r>
      <w:r>
        <w:rPr>
          <w:spacing w:val="56"/>
        </w:rPr>
        <w:t xml:space="preserve"> </w:t>
      </w:r>
      <w:r>
        <w:t>(«кадров»,</w:t>
      </w:r>
      <w:r>
        <w:rPr>
          <w:spacing w:val="54"/>
        </w:rPr>
        <w:t xml:space="preserve"> </w:t>
      </w:r>
      <w:r>
        <w:t>файлов,</w:t>
      </w:r>
    </w:p>
    <w:p w:rsidR="00101B95" w:rsidRDefault="00101B95" w:rsidP="00101B95">
      <w:pPr>
        <w:pStyle w:val="a3"/>
        <w:ind w:right="179" w:firstLine="0"/>
      </w:pPr>
      <w:r>
        <w:t>«шагов»),</w:t>
      </w:r>
      <w:r>
        <w:rPr>
          <w:spacing w:val="1"/>
        </w:rPr>
        <w:t xml:space="preserve"> </w:t>
      </w:r>
      <w:r>
        <w:t>подаваемых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последовательности.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программированного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улучшение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учебным процессом. Возникшее в начале 50-х годов ХХ в. на основе новых</w:t>
      </w:r>
      <w:r>
        <w:rPr>
          <w:spacing w:val="1"/>
        </w:rPr>
        <w:t xml:space="preserve"> </w:t>
      </w:r>
      <w:r>
        <w:rPr>
          <w:spacing w:val="-3"/>
        </w:rPr>
        <w:t>дидактических, психологических и кибернетических идей программированное</w:t>
      </w:r>
      <w:r>
        <w:rPr>
          <w:spacing w:val="-2"/>
        </w:rPr>
        <w:t xml:space="preserve"> </w:t>
      </w:r>
      <w:r>
        <w:t>обучение направило свои усилия на создание такой технологии учебного</w:t>
      </w:r>
      <w:r>
        <w:rPr>
          <w:spacing w:val="1"/>
        </w:rPr>
        <w:t xml:space="preserve"> </w:t>
      </w:r>
      <w:r>
        <w:t>процесса, которая позволяла бы контролировать каждый шаг продвижения</w:t>
      </w:r>
      <w:r>
        <w:rPr>
          <w:spacing w:val="1"/>
        </w:rPr>
        <w:t xml:space="preserve"> </w:t>
      </w:r>
      <w:r>
        <w:rPr>
          <w:spacing w:val="-1"/>
        </w:rPr>
        <w:t>учащегося</w:t>
      </w:r>
      <w:r>
        <w:rPr>
          <w:spacing w:val="-9"/>
        </w:rPr>
        <w:t xml:space="preserve"> </w:t>
      </w:r>
      <w:r>
        <w:rPr>
          <w:spacing w:val="-1"/>
        </w:rPr>
        <w:t>по</w:t>
      </w:r>
      <w:r>
        <w:rPr>
          <w:spacing w:val="-8"/>
        </w:rPr>
        <w:t xml:space="preserve"> </w:t>
      </w:r>
      <w:r>
        <w:rPr>
          <w:spacing w:val="-1"/>
        </w:rPr>
        <w:t>пути</w:t>
      </w:r>
      <w:r>
        <w:rPr>
          <w:spacing w:val="-9"/>
        </w:rPr>
        <w:t xml:space="preserve"> </w:t>
      </w:r>
      <w:r>
        <w:rPr>
          <w:spacing w:val="-1"/>
        </w:rPr>
        <w:t>познания</w:t>
      </w:r>
      <w:r>
        <w:rPr>
          <w:spacing w:val="-8"/>
        </w:rPr>
        <w:t xml:space="preserve"> </w:t>
      </w:r>
      <w:r>
        <w:rPr>
          <w:spacing w:val="-1"/>
        </w:rPr>
        <w:t>и</w:t>
      </w:r>
      <w:r>
        <w:rPr>
          <w:spacing w:val="-8"/>
        </w:rPr>
        <w:t xml:space="preserve"> </w:t>
      </w:r>
      <w:r>
        <w:rPr>
          <w:spacing w:val="-1"/>
        </w:rPr>
        <w:t>благодаря</w:t>
      </w:r>
      <w:r>
        <w:rPr>
          <w:spacing w:val="-9"/>
        </w:rPr>
        <w:t xml:space="preserve"> </w:t>
      </w:r>
      <w:r>
        <w:t>этому</w:t>
      </w:r>
      <w:r>
        <w:rPr>
          <w:spacing w:val="-10"/>
        </w:rPr>
        <w:t xml:space="preserve"> </w:t>
      </w:r>
      <w:r>
        <w:t>оказывать</w:t>
      </w:r>
      <w:r>
        <w:rPr>
          <w:spacing w:val="-9"/>
        </w:rPr>
        <w:t xml:space="preserve"> </w:t>
      </w:r>
      <w:r>
        <w:t>ему</w:t>
      </w:r>
      <w:r>
        <w:rPr>
          <w:spacing w:val="-11"/>
        </w:rPr>
        <w:t xml:space="preserve"> </w:t>
      </w:r>
      <w:r>
        <w:t>своевременную</w:t>
      </w:r>
      <w:r>
        <w:rPr>
          <w:spacing w:val="-68"/>
        </w:rPr>
        <w:t xml:space="preserve"> </w:t>
      </w:r>
      <w:r>
        <w:rPr>
          <w:spacing w:val="-6"/>
        </w:rPr>
        <w:t>помощь,</w:t>
      </w:r>
      <w:r>
        <w:rPr>
          <w:spacing w:val="-16"/>
        </w:rPr>
        <w:t xml:space="preserve"> </w:t>
      </w:r>
      <w:r>
        <w:rPr>
          <w:spacing w:val="-6"/>
        </w:rPr>
        <w:t>избавляя</w:t>
      </w:r>
      <w:r>
        <w:rPr>
          <w:spacing w:val="-12"/>
        </w:rPr>
        <w:t xml:space="preserve"> </w:t>
      </w:r>
      <w:r>
        <w:rPr>
          <w:spacing w:val="-6"/>
        </w:rPr>
        <w:t>тем</w:t>
      </w:r>
      <w:r>
        <w:rPr>
          <w:spacing w:val="-15"/>
        </w:rPr>
        <w:t xml:space="preserve"> </w:t>
      </w:r>
      <w:r>
        <w:rPr>
          <w:spacing w:val="-6"/>
        </w:rPr>
        <w:t>самым</w:t>
      </w:r>
      <w:r>
        <w:rPr>
          <w:spacing w:val="-13"/>
        </w:rPr>
        <w:t xml:space="preserve"> </w:t>
      </w:r>
      <w:r>
        <w:rPr>
          <w:spacing w:val="-5"/>
        </w:rPr>
        <w:t>от</w:t>
      </w:r>
      <w:r>
        <w:rPr>
          <w:spacing w:val="-13"/>
        </w:rPr>
        <w:t xml:space="preserve"> </w:t>
      </w:r>
      <w:r>
        <w:rPr>
          <w:spacing w:val="-5"/>
        </w:rPr>
        <w:t>многих</w:t>
      </w:r>
      <w:r>
        <w:rPr>
          <w:spacing w:val="-12"/>
        </w:rPr>
        <w:t xml:space="preserve"> </w:t>
      </w:r>
      <w:r>
        <w:rPr>
          <w:spacing w:val="-5"/>
        </w:rPr>
        <w:t>затруднений</w:t>
      </w:r>
      <w:r>
        <w:rPr>
          <w:spacing w:val="-14"/>
        </w:rPr>
        <w:t xml:space="preserve"> </w:t>
      </w:r>
      <w:r>
        <w:rPr>
          <w:spacing w:val="-5"/>
        </w:rPr>
        <w:t>[100].</w:t>
      </w:r>
    </w:p>
    <w:p w:rsidR="00101B95" w:rsidRDefault="00101B95" w:rsidP="00101B95">
      <w:pPr>
        <w:pStyle w:val="a3"/>
        <w:spacing w:line="321" w:lineRule="exact"/>
        <w:ind w:left="850" w:firstLine="0"/>
      </w:pPr>
      <w:r>
        <w:t>Особенности</w:t>
      </w:r>
      <w:r>
        <w:rPr>
          <w:spacing w:val="-5"/>
        </w:rPr>
        <w:t xml:space="preserve"> </w:t>
      </w:r>
      <w:r>
        <w:t>программированного</w:t>
      </w:r>
      <w:r>
        <w:rPr>
          <w:spacing w:val="-5"/>
        </w:rPr>
        <w:t xml:space="preserve"> </w:t>
      </w:r>
      <w:r>
        <w:t>обучения: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14"/>
        </w:tabs>
        <w:spacing w:line="322" w:lineRule="exact"/>
        <w:ind w:left="1013"/>
        <w:rPr>
          <w:sz w:val="28"/>
        </w:rPr>
      </w:pPr>
      <w:r>
        <w:rPr>
          <w:sz w:val="28"/>
        </w:rPr>
        <w:t>учебный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6"/>
          <w:sz w:val="28"/>
        </w:rPr>
        <w:t xml:space="preserve"> </w:t>
      </w:r>
      <w:r>
        <w:rPr>
          <w:sz w:val="28"/>
        </w:rPr>
        <w:t>разделяется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порции</w:t>
      </w:r>
      <w:r>
        <w:rPr>
          <w:spacing w:val="-2"/>
          <w:sz w:val="28"/>
        </w:rPr>
        <w:t xml:space="preserve"> </w:t>
      </w:r>
      <w:r>
        <w:rPr>
          <w:sz w:val="28"/>
        </w:rPr>
        <w:t>(дозы);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62"/>
        </w:tabs>
        <w:spacing w:before="1"/>
        <w:ind w:right="186" w:firstLine="707"/>
        <w:rPr>
          <w:sz w:val="28"/>
        </w:rPr>
      </w:pPr>
      <w:r>
        <w:rPr>
          <w:sz w:val="28"/>
        </w:rPr>
        <w:t>учебный процесс состоит из последовательных шагов, содержащих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порцию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и мыслительных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 по</w:t>
      </w:r>
      <w:r>
        <w:rPr>
          <w:spacing w:val="-1"/>
          <w:sz w:val="28"/>
        </w:rPr>
        <w:t xml:space="preserve"> </w:t>
      </w:r>
      <w:r>
        <w:rPr>
          <w:sz w:val="28"/>
        </w:rPr>
        <w:t>их усвоению;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14"/>
        </w:tabs>
        <w:spacing w:line="321" w:lineRule="exact"/>
        <w:ind w:left="1013"/>
        <w:rPr>
          <w:sz w:val="28"/>
        </w:rPr>
      </w:pPr>
      <w:r>
        <w:rPr>
          <w:sz w:val="28"/>
        </w:rPr>
        <w:t>каждый</w:t>
      </w:r>
      <w:r>
        <w:rPr>
          <w:spacing w:val="-2"/>
          <w:sz w:val="28"/>
        </w:rPr>
        <w:t xml:space="preserve"> </w:t>
      </w:r>
      <w:r>
        <w:rPr>
          <w:sz w:val="28"/>
        </w:rPr>
        <w:t>шаг</w:t>
      </w:r>
      <w:r>
        <w:rPr>
          <w:spacing w:val="-3"/>
          <w:sz w:val="28"/>
        </w:rPr>
        <w:t xml:space="preserve"> </w:t>
      </w:r>
      <w:r>
        <w:rPr>
          <w:sz w:val="28"/>
        </w:rPr>
        <w:t>завершается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-3"/>
          <w:sz w:val="28"/>
        </w:rPr>
        <w:t xml:space="preserve"> </w:t>
      </w:r>
      <w:r>
        <w:rPr>
          <w:sz w:val="28"/>
        </w:rPr>
        <w:t>(вопросом,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т.д.);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112"/>
        </w:tabs>
        <w:ind w:right="184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получает</w:t>
      </w:r>
      <w:r>
        <w:rPr>
          <w:spacing w:val="1"/>
          <w:sz w:val="28"/>
        </w:rPr>
        <w:t xml:space="preserve"> </w:t>
      </w:r>
      <w:r>
        <w:rPr>
          <w:sz w:val="28"/>
        </w:rPr>
        <w:t>новую</w:t>
      </w:r>
      <w:r>
        <w:rPr>
          <w:spacing w:val="1"/>
          <w:sz w:val="28"/>
        </w:rPr>
        <w:t xml:space="preserve"> </w:t>
      </w:r>
      <w:r>
        <w:rPr>
          <w:sz w:val="28"/>
        </w:rPr>
        <w:t>порцию</w:t>
      </w:r>
      <w:r>
        <w:rPr>
          <w:spacing w:val="37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38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36"/>
          <w:sz w:val="28"/>
        </w:rPr>
        <w:t xml:space="preserve"> </w:t>
      </w:r>
      <w:r>
        <w:rPr>
          <w:sz w:val="28"/>
        </w:rPr>
        <w:t>шаг,</w:t>
      </w:r>
      <w:r>
        <w:rPr>
          <w:spacing w:val="35"/>
          <w:sz w:val="28"/>
        </w:rPr>
        <w:t xml:space="preserve"> </w:t>
      </w:r>
      <w:r>
        <w:rPr>
          <w:sz w:val="28"/>
        </w:rPr>
        <w:t>при</w:t>
      </w:r>
      <w:r>
        <w:rPr>
          <w:spacing w:val="36"/>
          <w:sz w:val="28"/>
        </w:rPr>
        <w:t xml:space="preserve"> </w:t>
      </w:r>
      <w:r>
        <w:rPr>
          <w:sz w:val="28"/>
        </w:rPr>
        <w:t>неправильном</w:t>
      </w:r>
      <w:r>
        <w:rPr>
          <w:spacing w:val="35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-67"/>
          <w:sz w:val="28"/>
        </w:rPr>
        <w:t xml:space="preserve"> </w:t>
      </w:r>
      <w:r>
        <w:rPr>
          <w:sz w:val="28"/>
        </w:rPr>
        <w:t>он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получает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127"/>
        </w:tabs>
        <w:spacing w:before="1"/>
        <w:ind w:right="182" w:firstLine="707"/>
        <w:rPr>
          <w:sz w:val="28"/>
        </w:rPr>
      </w:pP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овладевает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посильном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для него темпе;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21"/>
        </w:tabs>
        <w:ind w:right="183" w:firstLine="708"/>
        <w:rPr>
          <w:sz w:val="28"/>
        </w:rPr>
      </w:pPr>
      <w:r>
        <w:rPr>
          <w:sz w:val="28"/>
        </w:rPr>
        <w:t>результаты выполнения всех контрольных заданий фиксируются, они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становятся</w:t>
      </w:r>
      <w:r>
        <w:rPr>
          <w:spacing w:val="-4"/>
          <w:sz w:val="28"/>
        </w:rPr>
        <w:t xml:space="preserve"> </w:t>
      </w:r>
      <w:r>
        <w:rPr>
          <w:sz w:val="28"/>
        </w:rPr>
        <w:t>известными как</w:t>
      </w:r>
      <w:r>
        <w:rPr>
          <w:spacing w:val="-2"/>
          <w:sz w:val="28"/>
        </w:rPr>
        <w:t xml:space="preserve"> </w:t>
      </w:r>
      <w:r>
        <w:rPr>
          <w:sz w:val="28"/>
        </w:rPr>
        <w:t>самим</w:t>
      </w:r>
      <w:r>
        <w:rPr>
          <w:spacing w:val="-1"/>
          <w:sz w:val="28"/>
        </w:rPr>
        <w:t xml:space="preserve"> </w:t>
      </w:r>
      <w:r>
        <w:rPr>
          <w:sz w:val="28"/>
        </w:rPr>
        <w:t>учащимся,</w:t>
      </w:r>
      <w:r>
        <w:rPr>
          <w:spacing w:val="-2"/>
          <w:sz w:val="28"/>
        </w:rPr>
        <w:t xml:space="preserve"> </w:t>
      </w:r>
      <w:r>
        <w:rPr>
          <w:sz w:val="28"/>
        </w:rPr>
        <w:t>так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педагогу;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297"/>
        </w:tabs>
        <w:ind w:right="187" w:firstLine="707"/>
        <w:rPr>
          <w:sz w:val="28"/>
        </w:rPr>
      </w:pPr>
      <w:r>
        <w:rPr>
          <w:sz w:val="28"/>
        </w:rPr>
        <w:t>педагог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выступает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подход.</w:t>
      </w:r>
    </w:p>
    <w:p w:rsidR="00101B95" w:rsidRDefault="00101B95" w:rsidP="00101B95">
      <w:pPr>
        <w:jc w:val="both"/>
        <w:rPr>
          <w:sz w:val="28"/>
        </w:r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a3"/>
        <w:spacing w:before="67" w:line="242" w:lineRule="auto"/>
        <w:ind w:right="185"/>
      </w:pPr>
      <w:r>
        <w:lastRenderedPageBreak/>
        <w:t>Как</w:t>
      </w:r>
      <w:r>
        <w:rPr>
          <w:spacing w:val="1"/>
        </w:rPr>
        <w:t xml:space="preserve"> </w:t>
      </w:r>
      <w:r>
        <w:t>разновидность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возникает</w:t>
      </w:r>
      <w:r>
        <w:rPr>
          <w:spacing w:val="1"/>
        </w:rPr>
        <w:t xml:space="preserve"> </w:t>
      </w:r>
      <w:r>
        <w:t>модульное</w:t>
      </w:r>
      <w:r>
        <w:rPr>
          <w:spacing w:val="-4"/>
        </w:rPr>
        <w:t xml:space="preserve"> </w:t>
      </w:r>
      <w:r>
        <w:t>обучение.</w:t>
      </w:r>
    </w:p>
    <w:p w:rsidR="00101B95" w:rsidRDefault="00101B95" w:rsidP="00101B95">
      <w:pPr>
        <w:pStyle w:val="a3"/>
        <w:ind w:right="182"/>
      </w:pPr>
      <w:r>
        <w:rPr>
          <w:i/>
        </w:rPr>
        <w:t>Модульное</w:t>
      </w:r>
      <w:r>
        <w:rPr>
          <w:i/>
          <w:spacing w:val="1"/>
        </w:rPr>
        <w:t xml:space="preserve"> </w:t>
      </w:r>
      <w:r>
        <w:rPr>
          <w:i/>
        </w:rPr>
        <w:t>обучение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(полностью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частично)</w:t>
      </w:r>
      <w:r>
        <w:rPr>
          <w:spacing w:val="1"/>
        </w:rPr>
        <w:t xml:space="preserve"> </w:t>
      </w:r>
      <w:r>
        <w:t>работает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информацией, представленной в виде законченных и относительно</w:t>
      </w:r>
      <w:r>
        <w:rPr>
          <w:spacing w:val="1"/>
        </w:rPr>
        <w:t xml:space="preserve"> </w:t>
      </w:r>
      <w:r>
        <w:t>самостоятельных модулей (совокупность модулей составляет единое целое</w:t>
      </w:r>
      <w:r>
        <w:rPr>
          <w:spacing w:val="1"/>
        </w:rPr>
        <w:t xml:space="preserve"> </w:t>
      </w:r>
      <w:r>
        <w:t>при раскрытии учебной темы или дисциплины). Модуль – это логически</w:t>
      </w:r>
      <w:r>
        <w:rPr>
          <w:spacing w:val="1"/>
        </w:rPr>
        <w:t xml:space="preserve"> </w:t>
      </w:r>
      <w:r>
        <w:t>завершенная форма части содержания учебной дисциплины, включающая 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познавательный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аспекты,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которых</w:t>
      </w:r>
      <w:r>
        <w:rPr>
          <w:spacing w:val="-67"/>
        </w:rPr>
        <w:t xml:space="preserve"> </w:t>
      </w:r>
      <w:r>
        <w:t>должно быть завершено соответствующей формой контроля знаний, умений</w:t>
      </w:r>
      <w:r>
        <w:rPr>
          <w:spacing w:val="1"/>
        </w:rPr>
        <w:t xml:space="preserve"> </w:t>
      </w:r>
      <w:r>
        <w:t>и навыков, сформулированных в результате овладения обучаемыми данным</w:t>
      </w:r>
      <w:r>
        <w:rPr>
          <w:spacing w:val="1"/>
        </w:rPr>
        <w:t xml:space="preserve"> </w:t>
      </w:r>
      <w:r>
        <w:t>модулем.</w:t>
      </w:r>
    </w:p>
    <w:p w:rsidR="00101B95" w:rsidRDefault="00101B95" w:rsidP="00101B95">
      <w:pPr>
        <w:pStyle w:val="a3"/>
        <w:spacing w:line="320" w:lineRule="exact"/>
        <w:ind w:left="849" w:firstLine="0"/>
      </w:pPr>
      <w:r>
        <w:t>Особенности</w:t>
      </w:r>
      <w:r>
        <w:rPr>
          <w:spacing w:val="-4"/>
        </w:rPr>
        <w:t xml:space="preserve"> </w:t>
      </w:r>
      <w:r>
        <w:t>модульного</w:t>
      </w:r>
      <w:r>
        <w:rPr>
          <w:spacing w:val="-3"/>
        </w:rPr>
        <w:t xml:space="preserve"> </w:t>
      </w:r>
      <w:r>
        <w:t>обучения: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66"/>
        </w:tabs>
        <w:ind w:left="141" w:right="184" w:firstLine="708"/>
        <w:rPr>
          <w:sz w:val="28"/>
        </w:rPr>
      </w:pPr>
      <w:r>
        <w:rPr>
          <w:sz w:val="28"/>
        </w:rPr>
        <w:t>главная задача учителя – разработка модульной программы, самих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уроке</w:t>
      </w:r>
      <w:r>
        <w:rPr>
          <w:spacing w:val="-2"/>
          <w:sz w:val="28"/>
        </w:rPr>
        <w:t xml:space="preserve"> </w:t>
      </w:r>
      <w:r>
        <w:rPr>
          <w:sz w:val="28"/>
        </w:rPr>
        <w:t>мотивационно-рефлексивное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обучение;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95"/>
        </w:tabs>
        <w:ind w:left="141" w:right="185" w:firstLine="707"/>
        <w:jc w:val="left"/>
        <w:rPr>
          <w:sz w:val="28"/>
        </w:rPr>
      </w:pPr>
      <w:r>
        <w:rPr>
          <w:sz w:val="28"/>
        </w:rPr>
        <w:t>деятельность учащегося</w:t>
      </w:r>
      <w:r>
        <w:rPr>
          <w:spacing w:val="2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зоне</w:t>
      </w:r>
      <w:r>
        <w:rPr>
          <w:spacing w:val="3"/>
          <w:sz w:val="28"/>
        </w:rPr>
        <w:t xml:space="preserve"> </w:t>
      </w:r>
      <w:r>
        <w:rPr>
          <w:sz w:val="28"/>
        </w:rPr>
        <w:t>его</w:t>
      </w:r>
      <w:r>
        <w:rPr>
          <w:spacing w:val="3"/>
          <w:sz w:val="28"/>
        </w:rPr>
        <w:t xml:space="preserve"> </w:t>
      </w:r>
      <w:r>
        <w:rPr>
          <w:sz w:val="28"/>
        </w:rPr>
        <w:t>ближайшего</w:t>
      </w:r>
      <w:r>
        <w:rPr>
          <w:spacing w:val="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(связь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модульного обучения с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развивающим);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195"/>
          <w:tab w:val="left" w:pos="1196"/>
          <w:tab w:val="left" w:pos="3024"/>
          <w:tab w:val="left" w:pos="4531"/>
          <w:tab w:val="left" w:pos="6571"/>
          <w:tab w:val="left" w:pos="7099"/>
          <w:tab w:val="left" w:pos="9290"/>
        </w:tabs>
        <w:ind w:left="141" w:right="183" w:firstLine="707"/>
        <w:jc w:val="left"/>
        <w:rPr>
          <w:sz w:val="28"/>
        </w:rPr>
      </w:pPr>
      <w:r>
        <w:rPr>
          <w:sz w:val="28"/>
        </w:rPr>
        <w:t>деятельность</w:t>
      </w:r>
      <w:r>
        <w:rPr>
          <w:sz w:val="28"/>
        </w:rPr>
        <w:tab/>
        <w:t>учащегося</w:t>
      </w:r>
      <w:r>
        <w:rPr>
          <w:sz w:val="28"/>
        </w:rPr>
        <w:tab/>
        <w:t>ориентирована</w:t>
      </w:r>
      <w:r>
        <w:rPr>
          <w:sz w:val="28"/>
        </w:rPr>
        <w:tab/>
        <w:t>на</w:t>
      </w:r>
      <w:r>
        <w:rPr>
          <w:sz w:val="28"/>
        </w:rPr>
        <w:tab/>
        <w:t>самоуправление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взаимоуправление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формирует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64"/>
        </w:tabs>
        <w:spacing w:line="242" w:lineRule="auto"/>
        <w:ind w:right="182" w:firstLine="707"/>
        <w:jc w:val="left"/>
        <w:rPr>
          <w:sz w:val="28"/>
        </w:rPr>
      </w:pPr>
      <w:r>
        <w:rPr>
          <w:sz w:val="28"/>
        </w:rPr>
        <w:t>модульное</w:t>
      </w:r>
      <w:r>
        <w:rPr>
          <w:spacing w:val="47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48"/>
          <w:sz w:val="28"/>
        </w:rPr>
        <w:t xml:space="preserve"> </w:t>
      </w:r>
      <w:r>
        <w:rPr>
          <w:sz w:val="28"/>
        </w:rPr>
        <w:t>дает</w:t>
      </w:r>
      <w:r>
        <w:rPr>
          <w:spacing w:val="47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46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индивидуальном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темпе,</w:t>
      </w:r>
      <w:r>
        <w:rPr>
          <w:spacing w:val="-2"/>
          <w:sz w:val="28"/>
        </w:rPr>
        <w:t xml:space="preserve"> </w:t>
      </w:r>
      <w:r>
        <w:rPr>
          <w:sz w:val="28"/>
        </w:rPr>
        <w:t>рационально</w:t>
      </w:r>
      <w:r>
        <w:rPr>
          <w:spacing w:val="-2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14"/>
        </w:tabs>
        <w:spacing w:line="317" w:lineRule="exact"/>
        <w:ind w:left="1013"/>
        <w:jc w:val="left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1399540</wp:posOffset>
                </wp:positionH>
                <wp:positionV relativeFrom="paragraph">
                  <wp:posOffset>120650</wp:posOffset>
                </wp:positionV>
                <wp:extent cx="4792345" cy="457835"/>
                <wp:effectExtent l="0" t="1607820" r="0" b="1534795"/>
                <wp:wrapNone/>
                <wp:docPr id="29" name="Надпись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92345" cy="4578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95" w:rsidRDefault="00101B95" w:rsidP="00101B95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РЕПОЗИТОРИЙ БГПУ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9" o:spid="_x0000_s1037" type="#_x0000_t202" style="position:absolute;left:0;text-align:left;margin-left:110.2pt;margin-top:9.5pt;width:377.35pt;height:36.05pt;rotation:-45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" filled="f" stroked="f">
                <v:stroke joinstyle="round"/>
                <o:lock v:ext="edit" shapetype="t"/>
                <v:textbox style="mso-fit-shape-to-text:t">
                  <w:txbxContent>
                    <w:p w:rsidR="00101B95" w:rsidRDefault="00101B95" w:rsidP="00101B95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РЕПОЗИТОРИЙ БГПУ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8"/>
        </w:rPr>
        <w:t>оно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реализует</w:t>
      </w:r>
      <w:r>
        <w:rPr>
          <w:spacing w:val="-3"/>
          <w:sz w:val="28"/>
        </w:rPr>
        <w:t xml:space="preserve"> </w:t>
      </w:r>
      <w:r>
        <w:rPr>
          <w:sz w:val="28"/>
        </w:rPr>
        <w:t>рефлексивные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ученика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-3"/>
          <w:sz w:val="28"/>
        </w:rPr>
        <w:t xml:space="preserve"> </w:t>
      </w:r>
      <w:r>
        <w:rPr>
          <w:sz w:val="28"/>
        </w:rPr>
        <w:t>уроке;</w:t>
      </w:r>
    </w:p>
    <w:p w:rsidR="00101B95" w:rsidRDefault="00101B95" w:rsidP="00101B95">
      <w:pPr>
        <w:pStyle w:val="a3"/>
        <w:ind w:right="182" w:firstLine="777"/>
      </w:pPr>
      <w:r>
        <w:t>Эффективным</w:t>
      </w:r>
      <w:r>
        <w:rPr>
          <w:spacing w:val="1"/>
        </w:rPr>
        <w:t xml:space="preserve"> </w:t>
      </w:r>
      <w:r>
        <w:t>модульное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активен,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реализует</w:t>
      </w:r>
      <w:r>
        <w:rPr>
          <w:spacing w:val="1"/>
        </w:rPr>
        <w:t xml:space="preserve"> </w:t>
      </w:r>
      <w:r>
        <w:t>консультативно-координирующую</w:t>
      </w:r>
      <w:r>
        <w:rPr>
          <w:spacing w:val="1"/>
        </w:rPr>
        <w:t xml:space="preserve"> </w:t>
      </w:r>
      <w:r>
        <w:t>функцию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подхода</w:t>
      </w:r>
      <w:r>
        <w:rPr>
          <w:spacing w:val="-2"/>
        </w:rPr>
        <w:t xml:space="preserve"> </w:t>
      </w:r>
      <w:r>
        <w:t>к каждому.</w:t>
      </w:r>
    </w:p>
    <w:p w:rsidR="00101B95" w:rsidRDefault="00101B95" w:rsidP="00101B95">
      <w:pPr>
        <w:pStyle w:val="a3"/>
        <w:ind w:right="182"/>
      </w:pPr>
      <w:r>
        <w:rPr>
          <w:i/>
        </w:rPr>
        <w:t>Развивающее</w:t>
      </w:r>
      <w:r>
        <w:rPr>
          <w:i/>
          <w:spacing w:val="1"/>
        </w:rPr>
        <w:t xml:space="preserve"> </w:t>
      </w:r>
      <w:r>
        <w:rPr>
          <w:i/>
        </w:rPr>
        <w:t>обучение</w:t>
      </w:r>
      <w:r>
        <w:rPr>
          <w:i/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подготовкой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истины,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7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независимости в повседневной жизни и решающая роль в развитии ребенка</w:t>
      </w:r>
      <w:r>
        <w:rPr>
          <w:spacing w:val="1"/>
        </w:rPr>
        <w:t xml:space="preserve"> </w:t>
      </w:r>
      <w:r>
        <w:t>принадлежит обучению. В интересах общества и самого человека обучение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организовано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минимальное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максимальных результатов развития. Оно должно идти впереди развития,</w:t>
      </w:r>
      <w:r>
        <w:rPr>
          <w:spacing w:val="1"/>
        </w:rPr>
        <w:t xml:space="preserve"> </w:t>
      </w:r>
      <w:r>
        <w:t>максимально используя генетические возрастные предпосылки и внося в них</w:t>
      </w:r>
      <w:r>
        <w:rPr>
          <w:spacing w:val="-67"/>
        </w:rPr>
        <w:t xml:space="preserve"> </w:t>
      </w:r>
      <w:r>
        <w:t>существенные</w:t>
      </w:r>
      <w:r>
        <w:rPr>
          <w:spacing w:val="-2"/>
        </w:rPr>
        <w:t xml:space="preserve"> </w:t>
      </w:r>
      <w:r>
        <w:t>коррективы.</w:t>
      </w:r>
    </w:p>
    <w:p w:rsidR="00101B95" w:rsidRDefault="00101B95" w:rsidP="00101B95">
      <w:pPr>
        <w:pStyle w:val="a3"/>
        <w:spacing w:line="321" w:lineRule="exact"/>
        <w:ind w:left="849" w:firstLine="0"/>
      </w:pPr>
      <w:r>
        <w:t>Особенности</w:t>
      </w:r>
      <w:r>
        <w:rPr>
          <w:spacing w:val="-6"/>
        </w:rPr>
        <w:t xml:space="preserve"> </w:t>
      </w:r>
      <w:r>
        <w:t>развивающего</w:t>
      </w:r>
      <w:r>
        <w:rPr>
          <w:spacing w:val="-5"/>
        </w:rPr>
        <w:t xml:space="preserve"> </w:t>
      </w:r>
      <w:r>
        <w:t>обучении: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472"/>
        </w:tabs>
        <w:ind w:left="141" w:right="184" w:firstLine="707"/>
        <w:rPr>
          <w:sz w:val="28"/>
        </w:rPr>
      </w:pP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взаимодействующего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окружающей средой;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254"/>
        </w:tabs>
        <w:ind w:left="141" w:right="182" w:firstLine="777"/>
        <w:rPr>
          <w:sz w:val="28"/>
        </w:rPr>
      </w:pPr>
      <w:r>
        <w:rPr>
          <w:sz w:val="28"/>
        </w:rPr>
        <w:t>направленность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всестороннее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максимально</w:t>
      </w:r>
      <w:r>
        <w:rPr>
          <w:spacing w:val="71"/>
          <w:sz w:val="28"/>
        </w:rPr>
        <w:t xml:space="preserve"> </w:t>
      </w:r>
      <w:r>
        <w:rPr>
          <w:sz w:val="28"/>
        </w:rPr>
        <w:t>благоприятных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196"/>
        </w:tabs>
        <w:ind w:left="141" w:right="183" w:firstLine="707"/>
        <w:rPr>
          <w:sz w:val="28"/>
        </w:rPr>
      </w:pP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зоне</w:t>
      </w:r>
      <w:r>
        <w:rPr>
          <w:spacing w:val="1"/>
          <w:sz w:val="28"/>
        </w:rPr>
        <w:t xml:space="preserve"> </w:t>
      </w:r>
      <w:r>
        <w:rPr>
          <w:sz w:val="28"/>
        </w:rPr>
        <w:t>ближайшего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ребенка: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педагогические воздействия опережают, стимулируют и ускоряют 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сил</w:t>
      </w:r>
      <w:r>
        <w:rPr>
          <w:spacing w:val="-2"/>
          <w:sz w:val="28"/>
        </w:rPr>
        <w:t xml:space="preserve"> </w:t>
      </w:r>
      <w:r>
        <w:rPr>
          <w:sz w:val="28"/>
        </w:rPr>
        <w:t>ребенка;</w:t>
      </w:r>
    </w:p>
    <w:p w:rsidR="00101B95" w:rsidRDefault="00101B95" w:rsidP="00101B95">
      <w:pPr>
        <w:jc w:val="both"/>
        <w:rPr>
          <w:sz w:val="28"/>
        </w:r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119"/>
        </w:tabs>
        <w:spacing w:before="67"/>
        <w:ind w:left="141" w:right="182" w:firstLine="708"/>
        <w:rPr>
          <w:sz w:val="28"/>
        </w:rPr>
      </w:pPr>
      <w:r>
        <w:rPr>
          <w:sz w:val="28"/>
        </w:rPr>
        <w:lastRenderedPageBreak/>
        <w:t>ученик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усваивает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овладевает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 действий, учится планировать, осуществлять и управлять 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13"/>
        </w:tabs>
        <w:spacing w:before="1" w:line="322" w:lineRule="exact"/>
        <w:ind w:left="1012"/>
        <w:rPr>
          <w:sz w:val="28"/>
        </w:rPr>
      </w:pPr>
      <w:r>
        <w:rPr>
          <w:sz w:val="28"/>
        </w:rPr>
        <w:t>обучение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4"/>
          <w:sz w:val="28"/>
        </w:rPr>
        <w:t xml:space="preserve"> </w:t>
      </w:r>
      <w:r>
        <w:rPr>
          <w:sz w:val="28"/>
        </w:rPr>
        <w:t>носить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проблемный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13"/>
        </w:tabs>
        <w:spacing w:line="322" w:lineRule="exact"/>
        <w:ind w:left="1012"/>
        <w:rPr>
          <w:sz w:val="28"/>
        </w:rPr>
      </w:pPr>
      <w:r>
        <w:rPr>
          <w:sz w:val="28"/>
        </w:rPr>
        <w:t>индивидуализация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дифференциация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101B95" w:rsidRDefault="00101B95" w:rsidP="00101B95">
      <w:pPr>
        <w:pStyle w:val="a3"/>
        <w:ind w:left="140" w:right="119" w:firstLine="708"/>
      </w:pPr>
      <w:r>
        <w:rPr>
          <w:spacing w:val="-8"/>
        </w:rPr>
        <w:t xml:space="preserve">Рассматривать </w:t>
      </w:r>
      <w:r>
        <w:rPr>
          <w:i/>
          <w:spacing w:val="-8"/>
        </w:rPr>
        <w:t xml:space="preserve">компьютерное обучение </w:t>
      </w:r>
      <w:r>
        <w:rPr>
          <w:spacing w:val="-8"/>
        </w:rPr>
        <w:t xml:space="preserve">как самостоятельное </w:t>
      </w:r>
      <w:r>
        <w:rPr>
          <w:spacing w:val="-7"/>
        </w:rPr>
        <w:t>педагогическое</w:t>
      </w:r>
      <w:r>
        <w:rPr>
          <w:spacing w:val="-67"/>
        </w:rPr>
        <w:t xml:space="preserve"> </w:t>
      </w:r>
      <w:r>
        <w:rPr>
          <w:spacing w:val="-1"/>
        </w:rPr>
        <w:t xml:space="preserve">явление можно в связи </w:t>
      </w:r>
      <w:r>
        <w:t>с появлением в школьном образовании персональных</w:t>
      </w:r>
      <w:r>
        <w:rPr>
          <w:spacing w:val="1"/>
        </w:rPr>
        <w:t xml:space="preserve"> </w:t>
      </w:r>
      <w:r>
        <w:t>компьютеров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1970-х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rPr>
          <w:spacing w:val="-6"/>
        </w:rPr>
        <w:t>используется</w:t>
      </w:r>
      <w:r>
        <w:rPr>
          <w:spacing w:val="-5"/>
        </w:rPr>
        <w:t xml:space="preserve"> </w:t>
      </w:r>
      <w:r>
        <w:rPr>
          <w:spacing w:val="-6"/>
        </w:rPr>
        <w:t>следующее</w:t>
      </w:r>
      <w:r>
        <w:rPr>
          <w:spacing w:val="-5"/>
        </w:rPr>
        <w:t xml:space="preserve"> </w:t>
      </w:r>
      <w:r>
        <w:rPr>
          <w:spacing w:val="-6"/>
        </w:rPr>
        <w:t>определение:</w:t>
      </w:r>
      <w:r>
        <w:rPr>
          <w:spacing w:val="-5"/>
        </w:rPr>
        <w:t xml:space="preserve"> </w:t>
      </w:r>
      <w:r>
        <w:rPr>
          <w:spacing w:val="-6"/>
        </w:rPr>
        <w:t>компьютерное</w:t>
      </w:r>
      <w:r>
        <w:rPr>
          <w:spacing w:val="-5"/>
        </w:rPr>
        <w:t xml:space="preserve"> обучение –</w:t>
      </w:r>
      <w:r>
        <w:rPr>
          <w:spacing w:val="-4"/>
        </w:rPr>
        <w:t xml:space="preserve"> </w:t>
      </w:r>
      <w:r>
        <w:rPr>
          <w:spacing w:val="-5"/>
        </w:rPr>
        <w:t>это</w:t>
      </w:r>
      <w:r>
        <w:rPr>
          <w:spacing w:val="-4"/>
        </w:rPr>
        <w:t xml:space="preserve"> </w:t>
      </w:r>
      <w:r>
        <w:rPr>
          <w:spacing w:val="-5"/>
        </w:rPr>
        <w:t>такая</w:t>
      </w:r>
      <w:r>
        <w:rPr>
          <w:spacing w:val="-4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выступает</w:t>
      </w:r>
      <w:r>
        <w:rPr>
          <w:spacing w:val="-67"/>
        </w:rPr>
        <w:t xml:space="preserve"> </w:t>
      </w:r>
      <w:r>
        <w:t>компьютер.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многократное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«поддерживающей</w:t>
      </w:r>
      <w:r>
        <w:rPr>
          <w:spacing w:val="1"/>
        </w:rPr>
        <w:t xml:space="preserve"> </w:t>
      </w:r>
      <w:r>
        <w:t>информации»,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rPr>
          <w:spacing w:val="-2"/>
        </w:rPr>
        <w:t xml:space="preserve">компьютерной </w:t>
      </w:r>
      <w:r>
        <w:rPr>
          <w:spacing w:val="-1"/>
        </w:rPr>
        <w:t>информационной среды, включающей на современном уровне</w:t>
      </w:r>
      <w:r>
        <w:t xml:space="preserve"> базы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гипертекст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мультимедиа</w:t>
      </w:r>
      <w:r>
        <w:rPr>
          <w:spacing w:val="1"/>
        </w:rPr>
        <w:t xml:space="preserve"> </w:t>
      </w:r>
      <w:r>
        <w:t>(гипермедиа),</w:t>
      </w:r>
      <w:r>
        <w:rPr>
          <w:spacing w:val="1"/>
        </w:rPr>
        <w:t xml:space="preserve"> </w:t>
      </w:r>
      <w:r>
        <w:t>микромиры,</w:t>
      </w:r>
      <w:r>
        <w:rPr>
          <w:spacing w:val="1"/>
        </w:rPr>
        <w:t xml:space="preserve"> </w:t>
      </w:r>
      <w:r>
        <w:t>имитации, электронные коммуникации (сети), экспертные системы, другие</w:t>
      </w:r>
      <w:r>
        <w:rPr>
          <w:spacing w:val="1"/>
        </w:rPr>
        <w:t xml:space="preserve"> </w:t>
      </w:r>
      <w:r>
        <w:t>адаптивные и интерактивные цифровые образовательные ресурсы. Учебная</w:t>
      </w:r>
      <w:r>
        <w:rPr>
          <w:spacing w:val="1"/>
        </w:rPr>
        <w:t xml:space="preserve"> </w:t>
      </w:r>
      <w:r>
        <w:rPr>
          <w:spacing w:val="-1"/>
        </w:rPr>
        <w:t xml:space="preserve">деятельность </w:t>
      </w:r>
      <w:r>
        <w:t>учащихся приобретает новые качества: увеличивается степень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rPr>
          <w:spacing w:val="-6"/>
        </w:rPr>
        <w:t>обучения</w:t>
      </w:r>
      <w:r>
        <w:rPr>
          <w:spacing w:val="-12"/>
        </w:rPr>
        <w:t xml:space="preserve"> </w:t>
      </w:r>
      <w:r>
        <w:rPr>
          <w:spacing w:val="-6"/>
        </w:rPr>
        <w:t>необходима</w:t>
      </w:r>
      <w:r>
        <w:rPr>
          <w:spacing w:val="-14"/>
        </w:rPr>
        <w:t xml:space="preserve"> </w:t>
      </w:r>
      <w:r>
        <w:rPr>
          <w:spacing w:val="-6"/>
        </w:rPr>
        <w:t>компьютерная</w:t>
      </w:r>
      <w:r>
        <w:rPr>
          <w:spacing w:val="-12"/>
        </w:rPr>
        <w:t xml:space="preserve"> </w:t>
      </w:r>
      <w:r>
        <w:rPr>
          <w:spacing w:val="-6"/>
        </w:rPr>
        <w:t>грамотность</w:t>
      </w:r>
      <w:r>
        <w:rPr>
          <w:spacing w:val="-13"/>
        </w:rPr>
        <w:t xml:space="preserve"> </w:t>
      </w:r>
      <w:r>
        <w:rPr>
          <w:spacing w:val="-6"/>
        </w:rPr>
        <w:t>участников</w:t>
      </w:r>
      <w:r>
        <w:rPr>
          <w:spacing w:val="-13"/>
        </w:rPr>
        <w:t xml:space="preserve"> </w:t>
      </w:r>
      <w:r>
        <w:rPr>
          <w:spacing w:val="-6"/>
        </w:rPr>
        <w:t>учебного</w:t>
      </w:r>
      <w:r>
        <w:rPr>
          <w:spacing w:val="-13"/>
        </w:rPr>
        <w:t xml:space="preserve"> </w:t>
      </w:r>
      <w:r>
        <w:rPr>
          <w:spacing w:val="-5"/>
        </w:rPr>
        <w:t>процесса.</w:t>
      </w:r>
    </w:p>
    <w:p w:rsidR="00101B95" w:rsidRDefault="00101B95" w:rsidP="00101B95">
      <w:pPr>
        <w:pStyle w:val="1"/>
        <w:spacing w:before="3"/>
        <w:ind w:left="3838" w:right="3316"/>
        <w:jc w:val="center"/>
      </w:pPr>
      <w:r>
        <w:t>Резюме</w:t>
      </w:r>
    </w:p>
    <w:p w:rsidR="00101B95" w:rsidRDefault="00101B95" w:rsidP="00101B95">
      <w:pPr>
        <w:pStyle w:val="a3"/>
        <w:spacing w:before="46"/>
        <w:ind w:right="18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1399540</wp:posOffset>
                </wp:positionH>
                <wp:positionV relativeFrom="paragraph">
                  <wp:posOffset>327025</wp:posOffset>
                </wp:positionV>
                <wp:extent cx="4792345" cy="457835"/>
                <wp:effectExtent l="0" t="1607185" r="0" b="1535430"/>
                <wp:wrapNone/>
                <wp:docPr id="28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4792345" cy="4578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1B95" w:rsidRDefault="00101B95" w:rsidP="00101B95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РЕПОЗИТОРИЙ БГПУ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8" o:spid="_x0000_s1038" type="#_x0000_t202" style="position:absolute;left:0;text-align:left;margin-left:110.2pt;margin-top:25.75pt;width:377.35pt;height:36.05pt;rotation:-45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" filled="f" stroked="f">
                <v:stroke joinstyle="round"/>
                <o:lock v:ext="edit" shapetype="t"/>
                <v:textbox style="mso-fit-shape-to-text:t">
                  <w:txbxContent>
                    <w:p w:rsidR="00101B95" w:rsidRDefault="00101B95" w:rsidP="00101B95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Microsoft Sans Serif" w:eastAsia="Microsoft Sans Serif" w:hAnsi="Microsoft Sans Serif" w:cs="Microsoft Sans Serif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50000"/>
                              </w14:srgbClr>
                            </w14:solidFill>
                          </w14:textFill>
                        </w:rPr>
                        <w:t>РЕПОЗИТОРИЙ БГПУ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>
        <w:t>Дидактика</w:t>
      </w:r>
      <w:r>
        <w:rPr>
          <w:spacing w:val="1"/>
        </w:rPr>
        <w:t xml:space="preserve"> </w:t>
      </w:r>
      <w:r>
        <w:t>это</w:t>
      </w:r>
      <w:proofErr w:type="gramEnd"/>
      <w:r>
        <w:rPr>
          <w:spacing w:val="1"/>
        </w:rPr>
        <w:t xml:space="preserve"> </w:t>
      </w:r>
      <w:r>
        <w:t>научная</w:t>
      </w:r>
      <w:r>
        <w:rPr>
          <w:spacing w:val="1"/>
        </w:rPr>
        <w:t xml:space="preserve"> </w:t>
      </w:r>
      <w:r>
        <w:t>дисциплина,</w:t>
      </w:r>
      <w:r>
        <w:rPr>
          <w:spacing w:val="1"/>
        </w:rPr>
        <w:t xml:space="preserve"> </w:t>
      </w:r>
      <w:r>
        <w:t>которая</w:t>
      </w:r>
      <w:r>
        <w:rPr>
          <w:spacing w:val="71"/>
        </w:rPr>
        <w:t xml:space="preserve"> </w:t>
      </w:r>
      <w:r>
        <w:t>занимается</w:t>
      </w:r>
      <w:r>
        <w:rPr>
          <w:spacing w:val="1"/>
        </w:rPr>
        <w:t xml:space="preserve"> </w:t>
      </w:r>
      <w:r>
        <w:t>исследованием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имеющая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методик</w:t>
      </w:r>
      <w:r>
        <w:rPr>
          <w:spacing w:val="1"/>
        </w:rPr>
        <w:t xml:space="preserve"> </w:t>
      </w:r>
      <w:r>
        <w:t>(частных</w:t>
      </w:r>
      <w:r>
        <w:rPr>
          <w:spacing w:val="-67"/>
        </w:rPr>
        <w:t xml:space="preserve"> </w:t>
      </w:r>
      <w:r>
        <w:t>дидактик),</w:t>
      </w:r>
      <w:r>
        <w:rPr>
          <w:spacing w:val="-2"/>
        </w:rPr>
        <w:t xml:space="preserve"> </w:t>
      </w:r>
      <w:r>
        <w:t>выполняя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отношению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методологическую</w:t>
      </w:r>
      <w:r>
        <w:rPr>
          <w:spacing w:val="-3"/>
        </w:rPr>
        <w:t xml:space="preserve"> </w:t>
      </w:r>
      <w:r>
        <w:t>функцию.</w:t>
      </w:r>
    </w:p>
    <w:p w:rsidR="00101B95" w:rsidRDefault="00101B95" w:rsidP="00101B95">
      <w:pPr>
        <w:pStyle w:val="a3"/>
        <w:spacing w:line="322" w:lineRule="exact"/>
        <w:ind w:left="919" w:firstLine="0"/>
      </w:pPr>
      <w:r>
        <w:t>Специфика</w:t>
      </w:r>
      <w:r>
        <w:rPr>
          <w:spacing w:val="-5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состоит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следующем: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13"/>
        </w:tabs>
        <w:spacing w:line="322" w:lineRule="exact"/>
        <w:ind w:left="1012"/>
        <w:rPr>
          <w:sz w:val="28"/>
        </w:rPr>
      </w:pPr>
      <w:r>
        <w:rPr>
          <w:sz w:val="28"/>
        </w:rPr>
        <w:t>обучение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протекает</w:t>
      </w:r>
      <w:r>
        <w:rPr>
          <w:spacing w:val="-3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педагога;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47"/>
        </w:tabs>
        <w:ind w:left="141" w:right="183" w:firstLine="707"/>
        <w:rPr>
          <w:sz w:val="28"/>
        </w:rPr>
      </w:pPr>
      <w:r>
        <w:rPr>
          <w:sz w:val="28"/>
        </w:rPr>
        <w:t>источником знаний являются не только излагаемый 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материал, но и книги, СМИ, </w:t>
      </w:r>
      <w:proofErr w:type="gramStart"/>
      <w:r>
        <w:rPr>
          <w:sz w:val="28"/>
        </w:rPr>
        <w:t>информация</w:t>
      </w:r>
      <w:proofErr w:type="gramEnd"/>
      <w:r>
        <w:rPr>
          <w:sz w:val="28"/>
        </w:rPr>
        <w:t xml:space="preserve"> полученная от других людей 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опыт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обучаемых</w:t>
      </w:r>
      <w:r>
        <w:rPr>
          <w:spacing w:val="-2"/>
          <w:sz w:val="28"/>
        </w:rPr>
        <w:t xml:space="preserve"> </w:t>
      </w:r>
      <w:r>
        <w:rPr>
          <w:sz w:val="28"/>
        </w:rPr>
        <w:t>и т.д.;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25"/>
        </w:tabs>
        <w:ind w:left="141" w:right="182" w:firstLine="707"/>
        <w:rPr>
          <w:sz w:val="28"/>
        </w:rPr>
      </w:pPr>
      <w:r>
        <w:rPr>
          <w:sz w:val="28"/>
        </w:rPr>
        <w:t>обучающиеся изучают объективный мир в познанном, обобщенном 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систематизированном виде, воспринимают знания, выраженные в словесно-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6"/>
          <w:sz w:val="28"/>
        </w:rPr>
        <w:t xml:space="preserve"> 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играет</w:t>
      </w:r>
      <w:r>
        <w:rPr>
          <w:spacing w:val="-3"/>
          <w:sz w:val="28"/>
        </w:rPr>
        <w:t xml:space="preserve"> </w:t>
      </w:r>
      <w:r>
        <w:rPr>
          <w:sz w:val="28"/>
        </w:rPr>
        <w:t>вспомогательную</w:t>
      </w:r>
      <w:r>
        <w:rPr>
          <w:spacing w:val="-5"/>
          <w:sz w:val="28"/>
        </w:rPr>
        <w:t xml:space="preserve"> </w:t>
      </w:r>
      <w:r>
        <w:rPr>
          <w:sz w:val="28"/>
        </w:rPr>
        <w:t>роль;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246"/>
        </w:tabs>
        <w:ind w:left="141" w:right="183" w:firstLine="707"/>
        <w:rPr>
          <w:sz w:val="28"/>
        </w:rPr>
      </w:pPr>
      <w:r>
        <w:rPr>
          <w:sz w:val="28"/>
        </w:rPr>
        <w:t>практика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источником</w:t>
      </w:r>
      <w:r>
        <w:rPr>
          <w:spacing w:val="-2"/>
          <w:sz w:val="28"/>
        </w:rPr>
        <w:t xml:space="preserve"> </w:t>
      </w:r>
      <w:r>
        <w:rPr>
          <w:sz w:val="28"/>
        </w:rPr>
        <w:t>новых знаний;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40"/>
        </w:tabs>
        <w:ind w:left="141" w:right="185" w:firstLine="708"/>
        <w:rPr>
          <w:sz w:val="28"/>
        </w:rPr>
      </w:pPr>
      <w:r>
        <w:rPr>
          <w:sz w:val="28"/>
        </w:rPr>
        <w:t>в единстве процесса обучения и на его основе формируется научное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 нравственные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обучающихся;</w:t>
      </w:r>
    </w:p>
    <w:p w:rsidR="00101B95" w:rsidRDefault="00101B95" w:rsidP="00101B95">
      <w:pPr>
        <w:pStyle w:val="a5"/>
        <w:numPr>
          <w:ilvl w:val="0"/>
          <w:numId w:val="2"/>
        </w:numPr>
        <w:tabs>
          <w:tab w:val="left" w:pos="1030"/>
        </w:tabs>
        <w:spacing w:line="242" w:lineRule="auto"/>
        <w:ind w:left="141" w:right="184" w:firstLine="707"/>
        <w:rPr>
          <w:sz w:val="28"/>
        </w:rPr>
      </w:pPr>
      <w:r>
        <w:rPr>
          <w:sz w:val="28"/>
        </w:rPr>
        <w:t>теория познания определяет сущность обучения, его воспитательный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характер.</w:t>
      </w:r>
    </w:p>
    <w:p w:rsidR="00101B95" w:rsidRDefault="00101B95" w:rsidP="00101B95">
      <w:pPr>
        <w:pStyle w:val="a3"/>
        <w:ind w:right="182" w:firstLine="777"/>
      </w:pPr>
      <w:r>
        <w:t>Обучение представляет собой многосторонний процесс, включающий</w:t>
      </w:r>
      <w:r>
        <w:rPr>
          <w:spacing w:val="1"/>
        </w:rPr>
        <w:t xml:space="preserve"> </w:t>
      </w:r>
      <w:r>
        <w:t>элементы различных видов обучения. В современной дидактике сложилось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сократовское,</w:t>
      </w:r>
      <w:r>
        <w:rPr>
          <w:spacing w:val="1"/>
        </w:rPr>
        <w:t xml:space="preserve"> </w:t>
      </w:r>
      <w:r>
        <w:t>догматическое,</w:t>
      </w:r>
      <w:r>
        <w:rPr>
          <w:spacing w:val="1"/>
        </w:rPr>
        <w:t xml:space="preserve"> </w:t>
      </w:r>
      <w:r>
        <w:t>объяснительно-иллюстративное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проблемное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программированное обучение, развивающее обучение, модульное обучение,</w:t>
      </w:r>
      <w:r>
        <w:rPr>
          <w:spacing w:val="1"/>
        </w:rPr>
        <w:t xml:space="preserve"> </w:t>
      </w:r>
      <w:r>
        <w:t>компьютерное</w:t>
      </w:r>
      <w:r>
        <w:rPr>
          <w:spacing w:val="3"/>
        </w:rPr>
        <w:t xml:space="preserve"> </w:t>
      </w:r>
      <w:r>
        <w:t>обучение.</w:t>
      </w:r>
      <w:r>
        <w:rPr>
          <w:spacing w:val="2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различаются</w:t>
      </w:r>
      <w:r>
        <w:rPr>
          <w:spacing w:val="3"/>
        </w:rPr>
        <w:t xml:space="preserve"> </w:t>
      </w:r>
      <w:r>
        <w:t>характером</w:t>
      </w:r>
      <w:r>
        <w:rPr>
          <w:spacing w:val="70"/>
        </w:rPr>
        <w:t xml:space="preserve"> </w:t>
      </w:r>
      <w:r>
        <w:t>взаимодействия</w:t>
      </w:r>
    </w:p>
    <w:p w:rsidR="00101B95" w:rsidRDefault="00101B95" w:rsidP="00101B95">
      <w:p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a3"/>
        <w:spacing w:before="67"/>
        <w:ind w:right="182" w:firstLine="0"/>
      </w:pPr>
      <w:r>
        <w:lastRenderedPageBreak/>
        <w:t>преподавателя и учащихся, а также уровнем самостоятельности учащихся.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 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иного</w:t>
      </w:r>
      <w:r>
        <w:rPr>
          <w:spacing w:val="70"/>
        </w:rPr>
        <w:t xml:space="preserve"> </w:t>
      </w:r>
      <w:r>
        <w:t>вида обучения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сообразно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индивидуально-</w:t>
      </w:r>
      <w:r>
        <w:rPr>
          <w:spacing w:val="1"/>
        </w:rPr>
        <w:t xml:space="preserve"> </w:t>
      </w:r>
      <w:r>
        <w:t>психологическим</w:t>
      </w:r>
      <w:r>
        <w:rPr>
          <w:spacing w:val="-2"/>
        </w:rPr>
        <w:t xml:space="preserve"> </w:t>
      </w:r>
      <w:r>
        <w:t>особенностям</w:t>
      </w:r>
      <w:r>
        <w:rPr>
          <w:spacing w:val="-2"/>
        </w:rPr>
        <w:t xml:space="preserve"> </w:t>
      </w:r>
      <w:r>
        <w:t>учащихся и</w:t>
      </w:r>
      <w:r>
        <w:rPr>
          <w:spacing w:val="-1"/>
        </w:rPr>
        <w:t xml:space="preserve"> </w:t>
      </w:r>
      <w:r>
        <w:t>самого педагога.</w:t>
      </w:r>
    </w:p>
    <w:p w:rsidR="00101B95" w:rsidRDefault="00101B95" w:rsidP="00101B95">
      <w:pPr>
        <w:pStyle w:val="a3"/>
        <w:ind w:right="183"/>
      </w:pPr>
      <w:r>
        <w:t>Закономерности обучения выступают проявлением основных законов</w:t>
      </w:r>
      <w:r>
        <w:rPr>
          <w:spacing w:val="1"/>
        </w:rPr>
        <w:t xml:space="preserve"> </w:t>
      </w:r>
      <w:r>
        <w:t>дидактики, находят свое конкретное выражение в дидактических принципах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вытекающих из</w:t>
      </w:r>
      <w:r>
        <w:rPr>
          <w:spacing w:val="-4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педагогических</w:t>
      </w:r>
      <w:r>
        <w:rPr>
          <w:spacing w:val="-2"/>
        </w:rPr>
        <w:t xml:space="preserve"> </w:t>
      </w:r>
      <w:r>
        <w:t>правилах.</w:t>
      </w:r>
    </w:p>
    <w:p w:rsidR="00101B95" w:rsidRDefault="00101B95" w:rsidP="00101B95">
      <w:pPr>
        <w:pStyle w:val="a3"/>
        <w:spacing w:before="1"/>
        <w:ind w:left="142" w:right="181"/>
      </w:pPr>
      <w:r>
        <w:t>В классической дидактике общепризнанными считаются следующие</w:t>
      </w:r>
      <w:r>
        <w:rPr>
          <w:spacing w:val="1"/>
        </w:rPr>
        <w:t xml:space="preserve"> </w:t>
      </w:r>
      <w:r>
        <w:t>принципы:</w:t>
      </w:r>
      <w:r>
        <w:rPr>
          <w:spacing w:val="1"/>
        </w:rPr>
        <w:t xml:space="preserve"> </w:t>
      </w:r>
      <w:r>
        <w:t>сознательности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наглядности,</w:t>
      </w:r>
      <w:r>
        <w:rPr>
          <w:spacing w:val="1"/>
        </w:rPr>
        <w:t xml:space="preserve"> </w:t>
      </w:r>
      <w:r>
        <w:t>доступности,</w:t>
      </w:r>
      <w:r>
        <w:rPr>
          <w:spacing w:val="-67"/>
        </w:rPr>
        <w:t xml:space="preserve"> </w:t>
      </w:r>
      <w:r>
        <w:t>наглядности, систематичности и последовательности, прочности, научности,</w:t>
      </w:r>
      <w:r>
        <w:rPr>
          <w:spacing w:val="1"/>
        </w:rPr>
        <w:t xml:space="preserve"> </w:t>
      </w:r>
      <w:r>
        <w:t>связи теории с практикой. Существуют также принципы образовательного</w:t>
      </w:r>
      <w:r>
        <w:rPr>
          <w:spacing w:val="1"/>
        </w:rPr>
        <w:t xml:space="preserve"> </w:t>
      </w:r>
      <w:r>
        <w:t>процесса: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высоком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группового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обучении,</w:t>
      </w:r>
      <w:r>
        <w:rPr>
          <w:spacing w:val="1"/>
        </w:rPr>
        <w:t xml:space="preserve"> </w:t>
      </w:r>
      <w:r>
        <w:t>гуманистической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целеполагания</w:t>
      </w:r>
      <w:r>
        <w:rPr>
          <w:spacing w:val="1"/>
        </w:rPr>
        <w:t xml:space="preserve"> </w:t>
      </w:r>
      <w:r>
        <w:t>ученика,</w:t>
      </w:r>
      <w:r>
        <w:rPr>
          <w:spacing w:val="1"/>
        </w:rPr>
        <w:t xml:space="preserve"> </w:t>
      </w:r>
      <w:r>
        <w:t>продуктивности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рефлексии.</w:t>
      </w:r>
    </w:p>
    <w:p w:rsidR="00101B95" w:rsidRDefault="00101B95" w:rsidP="00101B95">
      <w:pPr>
        <w:pStyle w:val="a3"/>
        <w:ind w:left="142" w:right="181" w:firstLine="708"/>
      </w:pP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взаимообусловливающие</w:t>
      </w:r>
      <w:proofErr w:type="spellEnd"/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дидактики.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обучения</w:t>
      </w:r>
      <w:r>
        <w:rPr>
          <w:spacing w:val="-67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научного</w:t>
      </w:r>
      <w:r>
        <w:rPr>
          <w:spacing w:val="-67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содержат</w:t>
      </w:r>
      <w:r>
        <w:rPr>
          <w:spacing w:val="1"/>
        </w:rPr>
        <w:t xml:space="preserve"> </w:t>
      </w:r>
      <w:r>
        <w:t>непосредственных</w:t>
      </w:r>
      <w:r>
        <w:rPr>
          <w:spacing w:val="-67"/>
        </w:rPr>
        <w:t xml:space="preserve"> </w:t>
      </w:r>
      <w:r>
        <w:t>указаний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они</w:t>
      </w:r>
      <w:r>
        <w:rPr>
          <w:spacing w:val="-67"/>
        </w:rPr>
        <w:t xml:space="preserve"> </w:t>
      </w:r>
      <w:r>
        <w:t>реализуются в соответствии с требованиями принципов обучения. Поэтому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весьма</w:t>
      </w:r>
      <w:r>
        <w:rPr>
          <w:spacing w:val="1"/>
        </w:rPr>
        <w:t xml:space="preserve"> </w:t>
      </w:r>
      <w:r>
        <w:t>важно,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непосредственная</w:t>
      </w:r>
      <w:r>
        <w:rPr>
          <w:spacing w:val="-1"/>
        </w:rPr>
        <w:t xml:space="preserve"> </w:t>
      </w:r>
      <w:r>
        <w:t>реализация законов</w:t>
      </w:r>
      <w:r>
        <w:rPr>
          <w:spacing w:val="-4"/>
        </w:rPr>
        <w:t xml:space="preserve"> </w:t>
      </w:r>
      <w:r>
        <w:t>обучения.</w:t>
      </w:r>
    </w:p>
    <w:p w:rsidR="00101B95" w:rsidRDefault="00101B95" w:rsidP="00101B95">
      <w:pPr>
        <w:pStyle w:val="a3"/>
        <w:ind w:left="142" w:right="181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дидактических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проектируется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определенными</w:t>
      </w:r>
      <w:r>
        <w:rPr>
          <w:spacing w:val="1"/>
        </w:rPr>
        <w:t xml:space="preserve"> </w:t>
      </w:r>
      <w:r>
        <w:t>характеристиками,</w:t>
      </w:r>
      <w:r>
        <w:rPr>
          <w:spacing w:val="-2"/>
        </w:rPr>
        <w:t xml:space="preserve"> </w:t>
      </w:r>
      <w:r>
        <w:t>разрабатываются</w:t>
      </w:r>
      <w:r>
        <w:rPr>
          <w:spacing w:val="-1"/>
        </w:rPr>
        <w:t xml:space="preserve"> </w:t>
      </w:r>
      <w:r>
        <w:t>обучающие</w:t>
      </w:r>
      <w:r>
        <w:rPr>
          <w:spacing w:val="-2"/>
        </w:rPr>
        <w:t xml:space="preserve"> </w:t>
      </w:r>
      <w:r>
        <w:t>системы.</w:t>
      </w:r>
    </w:p>
    <w:p w:rsidR="00101B95" w:rsidRDefault="00101B95" w:rsidP="00101B95">
      <w:pPr>
        <w:pStyle w:val="a3"/>
        <w:ind w:left="0" w:firstLine="0"/>
        <w:jc w:val="left"/>
        <w:rPr>
          <w:sz w:val="20"/>
        </w:rPr>
      </w:pPr>
    </w:p>
    <w:p w:rsidR="00101B95" w:rsidRDefault="00101B95" w:rsidP="00101B95">
      <w:pPr>
        <w:pStyle w:val="a3"/>
        <w:spacing w:before="5"/>
        <w:ind w:left="0" w:firstLine="0"/>
        <w:jc w:val="left"/>
        <w:rPr>
          <w:sz w:val="21"/>
        </w:rPr>
      </w:pPr>
    </w:p>
    <w:p w:rsidR="00101B95" w:rsidRDefault="00101B95" w:rsidP="00101B95">
      <w:pPr>
        <w:spacing w:before="59"/>
        <w:ind w:left="3842" w:right="3316"/>
        <w:jc w:val="center"/>
        <w:rPr>
          <w:b/>
          <w:sz w:val="28"/>
        </w:rPr>
      </w:pPr>
      <w:bookmarkStart w:id="5" w:name="Приложения_к_лекции_12"/>
      <w:bookmarkEnd w:id="5"/>
      <w:r>
        <w:rPr>
          <w:b/>
          <w:sz w:val="28"/>
        </w:rPr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задания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418"/>
          <w:tab w:val="left" w:pos="1419"/>
        </w:tabs>
        <w:spacing w:before="43" w:line="242" w:lineRule="auto"/>
        <w:ind w:left="142" w:right="182" w:firstLine="851"/>
        <w:rPr>
          <w:sz w:val="28"/>
        </w:rPr>
      </w:pPr>
      <w:r>
        <w:rPr>
          <w:sz w:val="28"/>
        </w:rPr>
        <w:t>Что</w:t>
      </w:r>
      <w:r>
        <w:rPr>
          <w:spacing w:val="65"/>
          <w:sz w:val="28"/>
        </w:rPr>
        <w:t xml:space="preserve"> </w:t>
      </w:r>
      <w:r>
        <w:rPr>
          <w:sz w:val="28"/>
        </w:rPr>
        <w:t>изучает</w:t>
      </w:r>
      <w:r>
        <w:rPr>
          <w:spacing w:val="67"/>
          <w:sz w:val="28"/>
        </w:rPr>
        <w:t xml:space="preserve"> </w:t>
      </w:r>
      <w:r>
        <w:rPr>
          <w:sz w:val="28"/>
        </w:rPr>
        <w:t>дидактика?</w:t>
      </w:r>
      <w:r>
        <w:rPr>
          <w:spacing w:val="67"/>
          <w:sz w:val="28"/>
        </w:rPr>
        <w:t xml:space="preserve"> </w:t>
      </w:r>
      <w:r>
        <w:rPr>
          <w:sz w:val="28"/>
        </w:rPr>
        <w:t>Каким</w:t>
      </w:r>
      <w:r>
        <w:rPr>
          <w:spacing w:val="64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67"/>
          <w:sz w:val="28"/>
        </w:rPr>
        <w:t xml:space="preserve"> </w:t>
      </w:r>
      <w:r>
        <w:rPr>
          <w:sz w:val="28"/>
        </w:rPr>
        <w:t>проявляется</w:t>
      </w:r>
      <w:r>
        <w:rPr>
          <w:spacing w:val="65"/>
          <w:sz w:val="28"/>
        </w:rPr>
        <w:t xml:space="preserve"> </w:t>
      </w:r>
      <w:r>
        <w:rPr>
          <w:sz w:val="28"/>
        </w:rPr>
        <w:t>ее</w:t>
      </w:r>
      <w:r>
        <w:rPr>
          <w:spacing w:val="67"/>
          <w:sz w:val="28"/>
        </w:rPr>
        <w:t xml:space="preserve"> </w:t>
      </w:r>
      <w:r>
        <w:rPr>
          <w:sz w:val="28"/>
        </w:rPr>
        <w:t>связь</w:t>
      </w:r>
      <w:r>
        <w:rPr>
          <w:spacing w:val="66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педагогикой?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419"/>
          <w:tab w:val="left" w:pos="1420"/>
        </w:tabs>
        <w:spacing w:line="317" w:lineRule="exact"/>
        <w:ind w:left="1419" w:hanging="426"/>
        <w:rPr>
          <w:sz w:val="28"/>
        </w:rPr>
      </w:pPr>
      <w:r>
        <w:rPr>
          <w:sz w:val="28"/>
        </w:rPr>
        <w:t>Перечислите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охарактеризуйте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дидактики.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419"/>
          <w:tab w:val="left" w:pos="1420"/>
          <w:tab w:val="left" w:pos="1891"/>
          <w:tab w:val="left" w:pos="2621"/>
          <w:tab w:val="left" w:pos="3826"/>
          <w:tab w:val="left" w:pos="5256"/>
          <w:tab w:val="left" w:pos="6617"/>
          <w:tab w:val="left" w:pos="8144"/>
          <w:tab w:val="left" w:pos="8753"/>
        </w:tabs>
        <w:ind w:left="142" w:right="182" w:firstLine="851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чем</w:t>
      </w:r>
      <w:r>
        <w:rPr>
          <w:sz w:val="28"/>
        </w:rPr>
        <w:tab/>
        <w:t>состоит</w:t>
      </w:r>
      <w:r>
        <w:rPr>
          <w:sz w:val="28"/>
        </w:rPr>
        <w:tab/>
        <w:t>сущность</w:t>
      </w:r>
      <w:r>
        <w:rPr>
          <w:sz w:val="28"/>
        </w:rPr>
        <w:tab/>
        <w:t>процесса</w:t>
      </w:r>
      <w:r>
        <w:rPr>
          <w:sz w:val="28"/>
        </w:rPr>
        <w:tab/>
        <w:t>обучения?</w:t>
      </w:r>
      <w:r>
        <w:rPr>
          <w:sz w:val="28"/>
        </w:rPr>
        <w:tab/>
        <w:t>На</w:t>
      </w:r>
      <w:r>
        <w:rPr>
          <w:sz w:val="28"/>
        </w:rPr>
        <w:tab/>
        <w:t>какой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методологической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он строится?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419"/>
          <w:tab w:val="left" w:pos="1420"/>
        </w:tabs>
        <w:spacing w:line="321" w:lineRule="exact"/>
        <w:ind w:left="1419" w:hanging="426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движущими</w:t>
      </w:r>
      <w:r>
        <w:rPr>
          <w:spacing w:val="-3"/>
          <w:sz w:val="28"/>
        </w:rPr>
        <w:t xml:space="preserve"> </w:t>
      </w:r>
      <w:r>
        <w:rPr>
          <w:sz w:val="28"/>
        </w:rPr>
        <w:t>силами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обучения?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419"/>
          <w:tab w:val="left" w:pos="1420"/>
        </w:tabs>
        <w:spacing w:line="322" w:lineRule="exact"/>
        <w:ind w:left="1419" w:hanging="426"/>
        <w:rPr>
          <w:sz w:val="28"/>
        </w:rPr>
      </w:pPr>
      <w:r>
        <w:rPr>
          <w:sz w:val="28"/>
        </w:rPr>
        <w:t>Какие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обучения?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419"/>
          <w:tab w:val="left" w:pos="1420"/>
        </w:tabs>
        <w:spacing w:before="2"/>
        <w:ind w:left="142" w:right="180" w:firstLine="851"/>
        <w:rPr>
          <w:sz w:val="28"/>
        </w:rPr>
      </w:pPr>
      <w:r>
        <w:rPr>
          <w:sz w:val="28"/>
        </w:rPr>
        <w:t>Изобразите</w:t>
      </w:r>
      <w:r>
        <w:rPr>
          <w:spacing w:val="37"/>
          <w:sz w:val="28"/>
        </w:rPr>
        <w:t xml:space="preserve"> </w:t>
      </w:r>
      <w:r>
        <w:rPr>
          <w:sz w:val="28"/>
        </w:rPr>
        <w:t>схематично</w:t>
      </w:r>
      <w:r>
        <w:rPr>
          <w:spacing w:val="38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3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35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37"/>
          <w:sz w:val="28"/>
        </w:rPr>
        <w:t xml:space="preserve"> </w:t>
      </w:r>
      <w:r>
        <w:rPr>
          <w:sz w:val="28"/>
        </w:rPr>
        <w:t>определив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основных компонентов.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419"/>
          <w:tab w:val="left" w:pos="1420"/>
        </w:tabs>
        <w:spacing w:line="321" w:lineRule="exact"/>
        <w:ind w:left="1419" w:hanging="426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чем</w:t>
      </w:r>
      <w:r>
        <w:rPr>
          <w:spacing w:val="-3"/>
          <w:sz w:val="28"/>
        </w:rPr>
        <w:t xml:space="preserve"> </w:t>
      </w:r>
      <w:r>
        <w:rPr>
          <w:sz w:val="28"/>
        </w:rPr>
        <w:t>проявляется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специфика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обучения?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419"/>
          <w:tab w:val="left" w:pos="1420"/>
        </w:tabs>
        <w:spacing w:line="322" w:lineRule="exact"/>
        <w:ind w:left="1419" w:hanging="426"/>
        <w:rPr>
          <w:sz w:val="28"/>
        </w:rPr>
      </w:pPr>
      <w:r>
        <w:rPr>
          <w:sz w:val="28"/>
        </w:rPr>
        <w:t>Назовите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обучения.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419"/>
          <w:tab w:val="left" w:pos="1420"/>
        </w:tabs>
        <w:spacing w:line="322" w:lineRule="exact"/>
        <w:ind w:left="1419" w:hanging="426"/>
        <w:rPr>
          <w:sz w:val="28"/>
        </w:rPr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этапы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обучения?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420"/>
        </w:tabs>
        <w:spacing w:line="322" w:lineRule="exact"/>
        <w:ind w:left="1419" w:hanging="426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обучения?</w:t>
      </w:r>
    </w:p>
    <w:p w:rsidR="00101B95" w:rsidRDefault="00101B95" w:rsidP="00101B95">
      <w:pPr>
        <w:spacing w:line="322" w:lineRule="exact"/>
        <w:rPr>
          <w:sz w:val="28"/>
        </w:r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489"/>
        </w:tabs>
        <w:spacing w:before="67"/>
        <w:ind w:left="1488" w:hanging="496"/>
        <w:rPr>
          <w:sz w:val="28"/>
        </w:rPr>
      </w:pPr>
      <w:r>
        <w:rPr>
          <w:sz w:val="28"/>
        </w:rPr>
        <w:lastRenderedPageBreak/>
        <w:t>Назовите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обучения.</w:t>
      </w:r>
    </w:p>
    <w:p w:rsidR="00101B95" w:rsidRDefault="00101B95" w:rsidP="00101B95">
      <w:pPr>
        <w:pStyle w:val="a5"/>
        <w:numPr>
          <w:ilvl w:val="1"/>
          <w:numId w:val="8"/>
        </w:numPr>
        <w:tabs>
          <w:tab w:val="left" w:pos="1419"/>
        </w:tabs>
        <w:spacing w:before="2"/>
        <w:ind w:left="1418" w:hanging="426"/>
        <w:rPr>
          <w:sz w:val="28"/>
        </w:rPr>
      </w:pPr>
      <w:r>
        <w:rPr>
          <w:sz w:val="28"/>
        </w:rPr>
        <w:t>Какие</w:t>
      </w:r>
      <w:r>
        <w:rPr>
          <w:spacing w:val="-3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знаете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обучения?</w:t>
      </w:r>
    </w:p>
    <w:p w:rsidR="00101B95" w:rsidRDefault="00101B95" w:rsidP="00101B95">
      <w:pPr>
        <w:pStyle w:val="1"/>
        <w:spacing w:before="211" w:line="322" w:lineRule="exact"/>
        <w:ind w:left="4036"/>
      </w:pPr>
      <w:r>
        <w:t>Тестовые</w:t>
      </w:r>
      <w:r>
        <w:rPr>
          <w:spacing w:val="-3"/>
        </w:rPr>
        <w:t xml:space="preserve"> </w:t>
      </w:r>
      <w:r>
        <w:t>задания</w:t>
      </w:r>
    </w:p>
    <w:p w:rsidR="00101B95" w:rsidRDefault="00101B95" w:rsidP="00101B95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line="319" w:lineRule="exact"/>
        <w:ind w:hanging="570"/>
        <w:rPr>
          <w:b/>
          <w:sz w:val="28"/>
        </w:rPr>
      </w:pPr>
      <w:r>
        <w:rPr>
          <w:b/>
          <w:sz w:val="28"/>
        </w:rPr>
        <w:t>Кто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впервые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ввел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научный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оборот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термин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«дидактика»?</w:t>
      </w:r>
    </w:p>
    <w:p w:rsidR="00101B95" w:rsidRDefault="00101B95" w:rsidP="00101B95">
      <w:pPr>
        <w:pStyle w:val="a3"/>
        <w:tabs>
          <w:tab w:val="left" w:pos="1418"/>
        </w:tabs>
        <w:spacing w:line="319" w:lineRule="exact"/>
        <w:ind w:left="850" w:firstLine="0"/>
        <w:jc w:val="left"/>
      </w:pPr>
      <w:r>
        <w:t>А)</w:t>
      </w:r>
      <w:r>
        <w:tab/>
        <w:t>Немецкий</w:t>
      </w:r>
      <w:r>
        <w:rPr>
          <w:spacing w:val="-4"/>
        </w:rPr>
        <w:t xml:space="preserve"> </w:t>
      </w:r>
      <w:r>
        <w:t>педагог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proofErr w:type="spellStart"/>
      <w:r>
        <w:t>Ратке</w:t>
      </w:r>
      <w:proofErr w:type="spellEnd"/>
      <w:r>
        <w:t>.</w:t>
      </w:r>
    </w:p>
    <w:p w:rsidR="00101B95" w:rsidRDefault="00101B95" w:rsidP="00101B95">
      <w:pPr>
        <w:pStyle w:val="a3"/>
        <w:tabs>
          <w:tab w:val="left" w:pos="1418"/>
        </w:tabs>
        <w:spacing w:before="2"/>
        <w:ind w:left="850" w:right="3003" w:hanging="1"/>
        <w:jc w:val="left"/>
      </w:pPr>
      <w:r>
        <w:t>Б)</w:t>
      </w:r>
      <w:r>
        <w:tab/>
        <w:t>Чешский ученый- педагог Я.А. Коменский.</w:t>
      </w:r>
      <w:r>
        <w:rPr>
          <w:spacing w:val="-67"/>
        </w:rPr>
        <w:t xml:space="preserve"> </w:t>
      </w:r>
      <w:r>
        <w:t>В)</w:t>
      </w:r>
      <w:r>
        <w:tab/>
        <w:t>Швейцарский</w:t>
      </w:r>
      <w:r>
        <w:rPr>
          <w:spacing w:val="-1"/>
        </w:rPr>
        <w:t xml:space="preserve"> </w:t>
      </w:r>
      <w:r>
        <w:t>педагог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Песталоцци.</w:t>
      </w:r>
    </w:p>
    <w:p w:rsidR="00101B95" w:rsidRDefault="00101B95" w:rsidP="00101B95">
      <w:pPr>
        <w:pStyle w:val="a3"/>
        <w:tabs>
          <w:tab w:val="left" w:pos="1419"/>
        </w:tabs>
        <w:spacing w:line="321" w:lineRule="exact"/>
        <w:ind w:left="850" w:firstLine="0"/>
        <w:jc w:val="left"/>
      </w:pPr>
      <w:r>
        <w:t>Г)</w:t>
      </w:r>
      <w:r>
        <w:tab/>
        <w:t>Русский</w:t>
      </w:r>
      <w:r>
        <w:rPr>
          <w:spacing w:val="-3"/>
        </w:rPr>
        <w:t xml:space="preserve"> </w:t>
      </w:r>
      <w:r>
        <w:t>педагог-демократ</w:t>
      </w:r>
      <w:r>
        <w:rPr>
          <w:spacing w:val="-4"/>
        </w:rPr>
        <w:t xml:space="preserve"> </w:t>
      </w:r>
      <w:r>
        <w:t>К.Д.</w:t>
      </w:r>
      <w:r>
        <w:rPr>
          <w:spacing w:val="-4"/>
        </w:rPr>
        <w:t xml:space="preserve"> </w:t>
      </w:r>
      <w:r>
        <w:t>Ушинский.</w:t>
      </w:r>
    </w:p>
    <w:p w:rsidR="00101B95" w:rsidRDefault="00101B95" w:rsidP="00101B95">
      <w:pPr>
        <w:pStyle w:val="a3"/>
        <w:spacing w:before="6"/>
        <w:ind w:left="0" w:firstLine="0"/>
        <w:jc w:val="left"/>
        <w:rPr>
          <w:sz w:val="32"/>
        </w:rPr>
      </w:pPr>
    </w:p>
    <w:p w:rsidR="00101B95" w:rsidRDefault="00101B95" w:rsidP="00101B95">
      <w:pPr>
        <w:pStyle w:val="1"/>
        <w:numPr>
          <w:ilvl w:val="0"/>
          <w:numId w:val="1"/>
        </w:numPr>
        <w:tabs>
          <w:tab w:val="left" w:pos="1419"/>
          <w:tab w:val="left" w:pos="1420"/>
          <w:tab w:val="left" w:pos="2312"/>
          <w:tab w:val="left" w:pos="2797"/>
          <w:tab w:val="left" w:pos="4479"/>
          <w:tab w:val="left" w:pos="5809"/>
          <w:tab w:val="left" w:pos="7455"/>
          <w:tab w:val="left" w:pos="7808"/>
          <w:tab w:val="left" w:pos="9358"/>
        </w:tabs>
        <w:ind w:left="142" w:right="125" w:firstLine="707"/>
      </w:pPr>
      <w:r>
        <w:t>Один</w:t>
      </w:r>
      <w:r>
        <w:tab/>
        <w:t>из</w:t>
      </w:r>
      <w:r>
        <w:tab/>
        <w:t>важнейших</w:t>
      </w:r>
      <w:r>
        <w:tab/>
        <w:t>разделов</w:t>
      </w:r>
      <w:r>
        <w:tab/>
        <w:t>педагогики</w:t>
      </w:r>
      <w:r>
        <w:tab/>
        <w:t>–</w:t>
      </w:r>
      <w:r>
        <w:tab/>
        <w:t>дидактика</w:t>
      </w:r>
      <w:r>
        <w:tab/>
      </w:r>
      <w:r>
        <w:rPr>
          <w:spacing w:val="-1"/>
        </w:rPr>
        <w:t>–</w:t>
      </w:r>
      <w:r>
        <w:rPr>
          <w:spacing w:val="-67"/>
        </w:rPr>
        <w:t xml:space="preserve"> </w:t>
      </w:r>
      <w:r>
        <w:t>изучает…</w:t>
      </w:r>
    </w:p>
    <w:p w:rsidR="00101B95" w:rsidRDefault="00101B95" w:rsidP="00101B95">
      <w:pPr>
        <w:pStyle w:val="a3"/>
        <w:tabs>
          <w:tab w:val="left" w:pos="1419"/>
        </w:tabs>
        <w:ind w:left="850" w:right="4169" w:firstLine="0"/>
        <w:jc w:val="left"/>
      </w:pPr>
      <w:r>
        <w:t>А)</w:t>
      </w:r>
      <w:r>
        <w:tab/>
        <w:t>общие закономерности обучения;</w:t>
      </w:r>
      <w:r>
        <w:rPr>
          <w:spacing w:val="-67"/>
        </w:rPr>
        <w:t xml:space="preserve"> </w:t>
      </w:r>
      <w:r>
        <w:t>Б)</w:t>
      </w:r>
      <w:r>
        <w:tab/>
        <w:t>принципы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обучения;</w:t>
      </w:r>
    </w:p>
    <w:p w:rsidR="00101B95" w:rsidRDefault="00101B95" w:rsidP="00101B95">
      <w:pPr>
        <w:pStyle w:val="a3"/>
        <w:tabs>
          <w:tab w:val="left" w:pos="1419"/>
        </w:tabs>
        <w:ind w:left="850" w:right="3936" w:hanging="1"/>
        <w:jc w:val="left"/>
      </w:pPr>
      <w:r>
        <w:t>В)</w:t>
      </w:r>
      <w:r>
        <w:tab/>
        <w:t>организационные формы обучения;</w:t>
      </w:r>
      <w:r>
        <w:rPr>
          <w:spacing w:val="-67"/>
        </w:rPr>
        <w:t xml:space="preserve"> </w:t>
      </w:r>
      <w:r>
        <w:t>Г)</w:t>
      </w:r>
      <w:r>
        <w:tab/>
        <w:t>все</w:t>
      </w:r>
      <w:r>
        <w:rPr>
          <w:spacing w:val="-2"/>
        </w:rPr>
        <w:t xml:space="preserve"> </w:t>
      </w:r>
      <w:r>
        <w:t>ответы верны;</w:t>
      </w:r>
    </w:p>
    <w:p w:rsidR="00101B95" w:rsidRDefault="00101B95" w:rsidP="00101B95">
      <w:pPr>
        <w:pStyle w:val="a3"/>
        <w:tabs>
          <w:tab w:val="left" w:pos="1419"/>
        </w:tabs>
        <w:spacing w:line="321" w:lineRule="exact"/>
        <w:ind w:left="851" w:firstLine="0"/>
        <w:jc w:val="left"/>
      </w:pPr>
      <w:r>
        <w:t>Д)</w:t>
      </w:r>
      <w:r>
        <w:tab/>
        <w:t>все</w:t>
      </w:r>
      <w:r>
        <w:rPr>
          <w:spacing w:val="-3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неверны.</w:t>
      </w:r>
    </w:p>
    <w:p w:rsidR="00101B95" w:rsidRDefault="00101B95" w:rsidP="00101B95">
      <w:pPr>
        <w:pStyle w:val="1"/>
        <w:numPr>
          <w:ilvl w:val="0"/>
          <w:numId w:val="1"/>
        </w:numPr>
        <w:tabs>
          <w:tab w:val="left" w:pos="1418"/>
          <w:tab w:val="left" w:pos="1419"/>
        </w:tabs>
        <w:spacing w:before="267"/>
        <w:ind w:left="141" w:right="126" w:firstLine="707"/>
      </w:pPr>
      <w:r>
        <w:t>Что</w:t>
      </w:r>
      <w:r>
        <w:rPr>
          <w:spacing w:val="40"/>
        </w:rPr>
        <w:t xml:space="preserve"> </w:t>
      </w:r>
      <w:r>
        <w:t>из</w:t>
      </w:r>
      <w:r>
        <w:rPr>
          <w:spacing w:val="39"/>
        </w:rPr>
        <w:t xml:space="preserve"> </w:t>
      </w:r>
      <w:r>
        <w:t>перечисленного</w:t>
      </w:r>
      <w:r>
        <w:rPr>
          <w:spacing w:val="40"/>
        </w:rPr>
        <w:t xml:space="preserve"> </w:t>
      </w:r>
      <w:r>
        <w:t>не</w:t>
      </w:r>
      <w:r>
        <w:rPr>
          <w:spacing w:val="36"/>
        </w:rPr>
        <w:t xml:space="preserve"> </w:t>
      </w:r>
      <w:r>
        <w:t>относится</w:t>
      </w:r>
      <w:r>
        <w:rPr>
          <w:spacing w:val="38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основным</w:t>
      </w:r>
      <w:r>
        <w:rPr>
          <w:spacing w:val="39"/>
        </w:rPr>
        <w:t xml:space="preserve"> </w:t>
      </w:r>
      <w:r>
        <w:t>задачам</w:t>
      </w:r>
      <w:r>
        <w:rPr>
          <w:spacing w:val="-67"/>
        </w:rPr>
        <w:t xml:space="preserve"> </w:t>
      </w:r>
      <w:r>
        <w:t>дидактики?</w:t>
      </w:r>
    </w:p>
    <w:p w:rsidR="00101B95" w:rsidRDefault="00101B95" w:rsidP="00101B95">
      <w:pPr>
        <w:pStyle w:val="a3"/>
        <w:tabs>
          <w:tab w:val="left" w:pos="1418"/>
        </w:tabs>
        <w:spacing w:line="316" w:lineRule="exact"/>
        <w:ind w:left="849" w:firstLine="0"/>
        <w:jc w:val="left"/>
      </w:pPr>
      <w:r>
        <w:t>А)</w:t>
      </w:r>
      <w:r>
        <w:tab/>
        <w:t>Определение</w:t>
      </w:r>
      <w:r>
        <w:rPr>
          <w:spacing w:val="-5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обучения.</w:t>
      </w:r>
    </w:p>
    <w:p w:rsidR="00101B95" w:rsidRDefault="00101B95" w:rsidP="00101B95">
      <w:pPr>
        <w:pStyle w:val="a3"/>
        <w:tabs>
          <w:tab w:val="left" w:pos="1418"/>
        </w:tabs>
        <w:ind w:left="849" w:right="2117" w:hanging="1"/>
        <w:jc w:val="left"/>
      </w:pPr>
      <w:r>
        <w:t>Б)</w:t>
      </w:r>
      <w:r>
        <w:tab/>
        <w:t>Определение содержания образования и обучения.</w:t>
      </w:r>
      <w:r>
        <w:rPr>
          <w:spacing w:val="-67"/>
        </w:rPr>
        <w:t xml:space="preserve"> </w:t>
      </w:r>
      <w:r>
        <w:t>В)</w:t>
      </w:r>
      <w:r>
        <w:tab/>
        <w:t>Разработка</w:t>
      </w:r>
      <w:r>
        <w:rPr>
          <w:spacing w:val="-2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диагностики.</w:t>
      </w:r>
    </w:p>
    <w:p w:rsidR="00101B95" w:rsidRDefault="00101B95" w:rsidP="00101B95">
      <w:pPr>
        <w:pStyle w:val="a3"/>
        <w:tabs>
          <w:tab w:val="left" w:pos="1418"/>
        </w:tabs>
        <w:spacing w:line="321" w:lineRule="exact"/>
        <w:ind w:left="849" w:firstLine="0"/>
        <w:jc w:val="left"/>
      </w:pPr>
      <w:r>
        <w:t>Г)</w:t>
      </w:r>
      <w:r>
        <w:tab/>
        <w:t>Определение</w:t>
      </w:r>
      <w:r>
        <w:rPr>
          <w:spacing w:val="-4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</w:t>
      </w:r>
      <w:r>
        <w:rPr>
          <w:spacing w:val="-2"/>
        </w:rPr>
        <w:t xml:space="preserve"> </w:t>
      </w:r>
      <w:r>
        <w:t>обучения.</w:t>
      </w:r>
    </w:p>
    <w:p w:rsidR="00101B95" w:rsidRDefault="00101B95" w:rsidP="00101B95">
      <w:pPr>
        <w:pStyle w:val="1"/>
        <w:numPr>
          <w:ilvl w:val="0"/>
          <w:numId w:val="1"/>
        </w:numPr>
        <w:tabs>
          <w:tab w:val="left" w:pos="1418"/>
          <w:tab w:val="left" w:pos="1419"/>
        </w:tabs>
        <w:spacing w:before="245"/>
        <w:ind w:left="141" w:right="123" w:firstLine="707"/>
      </w:pPr>
      <w:r>
        <w:t>Деятельность</w:t>
      </w:r>
      <w:r>
        <w:rPr>
          <w:spacing w:val="30"/>
        </w:rPr>
        <w:t xml:space="preserve"> </w:t>
      </w:r>
      <w:r>
        <w:t>ученика</w:t>
      </w:r>
      <w:r>
        <w:rPr>
          <w:spacing w:val="31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овладение</w:t>
      </w:r>
      <w:r>
        <w:rPr>
          <w:spacing w:val="33"/>
        </w:rPr>
        <w:t xml:space="preserve"> </w:t>
      </w:r>
      <w:r>
        <w:t>им</w:t>
      </w:r>
      <w:r>
        <w:rPr>
          <w:spacing w:val="30"/>
        </w:rPr>
        <w:t xml:space="preserve"> </w:t>
      </w:r>
      <w:r>
        <w:t>знаниями,</w:t>
      </w:r>
      <w:r>
        <w:rPr>
          <w:spacing w:val="29"/>
        </w:rPr>
        <w:t xml:space="preserve"> </w:t>
      </w:r>
      <w:r>
        <w:t>умениями</w:t>
      </w:r>
      <w:r>
        <w:rPr>
          <w:spacing w:val="3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навыками</w:t>
      </w:r>
      <w:r>
        <w:rPr>
          <w:spacing w:val="-7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это…</w:t>
      </w:r>
    </w:p>
    <w:p w:rsidR="00101B95" w:rsidRDefault="00101B95" w:rsidP="00101B95">
      <w:pPr>
        <w:pStyle w:val="a3"/>
        <w:tabs>
          <w:tab w:val="left" w:pos="1418"/>
        </w:tabs>
        <w:spacing w:line="316" w:lineRule="exact"/>
        <w:ind w:left="849" w:firstLine="0"/>
        <w:jc w:val="left"/>
      </w:pPr>
      <w:r>
        <w:t>А)</w:t>
      </w:r>
      <w:r>
        <w:tab/>
        <w:t>обучение;</w:t>
      </w:r>
    </w:p>
    <w:p w:rsidR="00101B95" w:rsidRDefault="00101B95" w:rsidP="00101B95">
      <w:pPr>
        <w:pStyle w:val="a3"/>
        <w:tabs>
          <w:tab w:val="left" w:pos="1418"/>
        </w:tabs>
        <w:ind w:left="849" w:right="6650" w:firstLine="0"/>
        <w:jc w:val="left"/>
      </w:pPr>
      <w:r>
        <w:t>Б)</w:t>
      </w:r>
      <w:r>
        <w:tab/>
      </w:r>
      <w:r>
        <w:rPr>
          <w:spacing w:val="-1"/>
        </w:rPr>
        <w:t>образование;</w:t>
      </w:r>
      <w:r>
        <w:rPr>
          <w:spacing w:val="-67"/>
        </w:rPr>
        <w:t xml:space="preserve"> </w:t>
      </w:r>
      <w:r>
        <w:t>В)</w:t>
      </w:r>
      <w:r>
        <w:tab/>
        <w:t>учение;</w:t>
      </w:r>
    </w:p>
    <w:p w:rsidR="00101B95" w:rsidRDefault="00101B95" w:rsidP="00101B95">
      <w:pPr>
        <w:pStyle w:val="a3"/>
        <w:tabs>
          <w:tab w:val="left" w:pos="1418"/>
        </w:tabs>
        <w:spacing w:line="321" w:lineRule="exact"/>
        <w:ind w:left="849" w:firstLine="0"/>
        <w:jc w:val="left"/>
      </w:pPr>
      <w:r>
        <w:t>Г)</w:t>
      </w:r>
      <w:r>
        <w:tab/>
        <w:t>развитие.</w:t>
      </w:r>
    </w:p>
    <w:p w:rsidR="00101B95" w:rsidRDefault="00101B95" w:rsidP="00101B95">
      <w:pPr>
        <w:pStyle w:val="1"/>
        <w:numPr>
          <w:ilvl w:val="0"/>
          <w:numId w:val="1"/>
        </w:numPr>
        <w:tabs>
          <w:tab w:val="left" w:pos="1418"/>
          <w:tab w:val="left" w:pos="1419"/>
          <w:tab w:val="left" w:pos="3333"/>
          <w:tab w:val="left" w:pos="5118"/>
          <w:tab w:val="left" w:pos="6349"/>
          <w:tab w:val="left" w:pos="8459"/>
        </w:tabs>
        <w:spacing w:before="245"/>
        <w:ind w:left="141" w:right="126" w:firstLine="707"/>
      </w:pPr>
      <w:r>
        <w:t>Планомерное</w:t>
      </w:r>
      <w:r>
        <w:tab/>
        <w:t>руководство</w:t>
      </w:r>
      <w:r>
        <w:tab/>
        <w:t>учебной</w:t>
      </w:r>
      <w:r>
        <w:tab/>
        <w:t>деятельностью</w:t>
      </w:r>
      <w:r>
        <w:tab/>
      </w:r>
      <w:r>
        <w:rPr>
          <w:spacing w:val="-2"/>
        </w:rPr>
        <w:t>ученика</w:t>
      </w:r>
      <w:r>
        <w:rPr>
          <w:spacing w:val="-67"/>
        </w:rPr>
        <w:t xml:space="preserve"> </w:t>
      </w:r>
      <w:r>
        <w:t>(учащихся)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это…</w:t>
      </w:r>
    </w:p>
    <w:p w:rsidR="00101B95" w:rsidRDefault="00101B95" w:rsidP="00101B95">
      <w:pPr>
        <w:pStyle w:val="a3"/>
        <w:tabs>
          <w:tab w:val="left" w:pos="1418"/>
        </w:tabs>
        <w:ind w:left="849" w:right="6760" w:firstLine="0"/>
        <w:jc w:val="left"/>
      </w:pPr>
      <w:r>
        <w:t>А)</w:t>
      </w:r>
      <w:r>
        <w:tab/>
        <w:t>обучение;</w:t>
      </w:r>
      <w:r>
        <w:rPr>
          <w:spacing w:val="1"/>
        </w:rPr>
        <w:t xml:space="preserve"> </w:t>
      </w:r>
      <w:r>
        <w:t>Б)</w:t>
      </w:r>
      <w:r>
        <w:tab/>
      </w:r>
      <w:r>
        <w:rPr>
          <w:spacing w:val="-1"/>
        </w:rPr>
        <w:t>воспитание;</w:t>
      </w:r>
    </w:p>
    <w:p w:rsidR="00101B95" w:rsidRDefault="00101B95" w:rsidP="00101B95">
      <w:pPr>
        <w:pStyle w:val="a3"/>
        <w:tabs>
          <w:tab w:val="left" w:pos="1418"/>
        </w:tabs>
        <w:spacing w:line="321" w:lineRule="exact"/>
        <w:ind w:left="849" w:firstLine="0"/>
        <w:jc w:val="left"/>
      </w:pPr>
      <w:r>
        <w:t>В)</w:t>
      </w:r>
      <w:r>
        <w:tab/>
        <w:t>преподавание;</w:t>
      </w:r>
    </w:p>
    <w:p w:rsidR="00101B95" w:rsidRDefault="00101B95" w:rsidP="00101B95">
      <w:pPr>
        <w:pStyle w:val="a3"/>
        <w:tabs>
          <w:tab w:val="left" w:pos="1418"/>
        </w:tabs>
        <w:ind w:left="849" w:firstLine="0"/>
        <w:jc w:val="left"/>
      </w:pPr>
      <w:r>
        <w:t>Г)</w:t>
      </w:r>
      <w:r>
        <w:tab/>
        <w:t>все</w:t>
      </w:r>
      <w:r>
        <w:rPr>
          <w:spacing w:val="-2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верны.</w:t>
      </w:r>
    </w:p>
    <w:p w:rsidR="00101B95" w:rsidRDefault="00101B95" w:rsidP="00101B95">
      <w:pPr>
        <w:pStyle w:val="1"/>
        <w:numPr>
          <w:ilvl w:val="0"/>
          <w:numId w:val="1"/>
        </w:numPr>
        <w:tabs>
          <w:tab w:val="left" w:pos="1418"/>
          <w:tab w:val="left" w:pos="1419"/>
        </w:tabs>
        <w:spacing w:before="212" w:line="319" w:lineRule="exact"/>
        <w:ind w:hanging="570"/>
      </w:pPr>
      <w:r>
        <w:t>Процесс</w:t>
      </w:r>
      <w:r>
        <w:rPr>
          <w:spacing w:val="-14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выполняет</w:t>
      </w:r>
      <w:r>
        <w:rPr>
          <w:spacing w:val="-11"/>
        </w:rPr>
        <w:t xml:space="preserve"> </w:t>
      </w:r>
      <w:r>
        <w:t>следующие</w:t>
      </w:r>
      <w:r>
        <w:rPr>
          <w:spacing w:val="-10"/>
        </w:rPr>
        <w:t xml:space="preserve"> </w:t>
      </w:r>
      <w:proofErr w:type="gramStart"/>
      <w:r>
        <w:t>функции:…</w:t>
      </w:r>
      <w:proofErr w:type="gramEnd"/>
    </w:p>
    <w:p w:rsidR="00101B95" w:rsidRDefault="00101B95" w:rsidP="00101B95">
      <w:pPr>
        <w:pStyle w:val="a3"/>
        <w:tabs>
          <w:tab w:val="left" w:pos="1418"/>
        </w:tabs>
        <w:ind w:left="849" w:right="1988" w:firstLine="0"/>
        <w:jc w:val="left"/>
      </w:pPr>
      <w:r>
        <w:t>А)</w:t>
      </w:r>
      <w:r>
        <w:tab/>
        <w:t>образовательную, воспитательную и развивающую;</w:t>
      </w:r>
      <w:r>
        <w:rPr>
          <w:spacing w:val="-67"/>
        </w:rPr>
        <w:t xml:space="preserve"> </w:t>
      </w:r>
      <w:r>
        <w:t>Б)</w:t>
      </w:r>
      <w:r>
        <w:tab/>
        <w:t>образовательную</w:t>
      </w:r>
      <w:r>
        <w:rPr>
          <w:spacing w:val="-3"/>
        </w:rPr>
        <w:t xml:space="preserve"> </w:t>
      </w:r>
      <w:r>
        <w:t>и воспитательную;</w:t>
      </w:r>
    </w:p>
    <w:p w:rsidR="00101B95" w:rsidRDefault="00101B95" w:rsidP="00101B95">
      <w:pPr>
        <w:pStyle w:val="a3"/>
        <w:tabs>
          <w:tab w:val="left" w:pos="1418"/>
          <w:tab w:val="left" w:pos="4195"/>
          <w:tab w:val="left" w:pos="6862"/>
          <w:tab w:val="left" w:pos="9346"/>
        </w:tabs>
        <w:ind w:right="127"/>
        <w:jc w:val="left"/>
      </w:pPr>
      <w:r>
        <w:t>В)</w:t>
      </w:r>
      <w:r>
        <w:tab/>
        <w:t>образовательную,</w:t>
      </w:r>
      <w:r>
        <w:tab/>
        <w:t>воспитательную,</w:t>
      </w:r>
      <w:r>
        <w:tab/>
        <w:t>формирующую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развивающую;</w:t>
      </w:r>
    </w:p>
    <w:p w:rsidR="00101B95" w:rsidRDefault="00101B95" w:rsidP="00101B95">
      <w:pPr>
        <w:pStyle w:val="a3"/>
        <w:tabs>
          <w:tab w:val="left" w:pos="1418"/>
        </w:tabs>
        <w:ind w:left="849" w:firstLine="0"/>
        <w:jc w:val="left"/>
      </w:pPr>
      <w:r>
        <w:t>Г)</w:t>
      </w:r>
      <w:r>
        <w:tab/>
        <w:t>обучающую,</w:t>
      </w:r>
      <w:r>
        <w:rPr>
          <w:spacing w:val="-4"/>
        </w:rPr>
        <w:t xml:space="preserve"> </w:t>
      </w:r>
      <w:r>
        <w:t>воспитывающую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регулирующую.</w:t>
      </w:r>
    </w:p>
    <w:p w:rsidR="00101B95" w:rsidRDefault="00101B95" w:rsidP="00101B95">
      <w:p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pStyle w:val="1"/>
        <w:numPr>
          <w:ilvl w:val="0"/>
          <w:numId w:val="1"/>
        </w:numPr>
        <w:tabs>
          <w:tab w:val="left" w:pos="1419"/>
        </w:tabs>
        <w:spacing w:before="72" w:line="242" w:lineRule="auto"/>
        <w:ind w:left="141" w:right="124" w:firstLine="707"/>
        <w:jc w:val="both"/>
      </w:pPr>
      <w:r>
        <w:lastRenderedPageBreak/>
        <w:t>Существенные</w:t>
      </w:r>
      <w:r>
        <w:rPr>
          <w:spacing w:val="1"/>
        </w:rPr>
        <w:t xml:space="preserve"> </w:t>
      </w:r>
      <w:r>
        <w:t>устойчивые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компонентами</w:t>
      </w:r>
      <w:r>
        <w:rPr>
          <w:spacing w:val="1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…</w:t>
      </w:r>
      <w:r>
        <w:rPr>
          <w:spacing w:val="-3"/>
        </w:rPr>
        <w:t xml:space="preserve"> </w:t>
      </w:r>
      <w:r>
        <w:t>обучения.</w:t>
      </w:r>
    </w:p>
    <w:p w:rsidR="00101B95" w:rsidRDefault="00101B95" w:rsidP="00101B95">
      <w:pPr>
        <w:pStyle w:val="a3"/>
        <w:ind w:left="849" w:right="6198" w:firstLine="0"/>
      </w:pPr>
      <w:r>
        <w:t>А)</w:t>
      </w:r>
      <w:r>
        <w:rPr>
          <w:spacing w:val="1"/>
        </w:rPr>
        <w:t xml:space="preserve"> </w:t>
      </w:r>
      <w:r>
        <w:t>закономерности;</w:t>
      </w:r>
      <w:r>
        <w:rPr>
          <w:spacing w:val="1"/>
        </w:rPr>
        <w:t xml:space="preserve"> </w:t>
      </w:r>
      <w:r>
        <w:t>Б)</w:t>
      </w:r>
      <w:r>
        <w:rPr>
          <w:spacing w:val="33"/>
        </w:rPr>
        <w:t xml:space="preserve"> </w:t>
      </w:r>
      <w:r>
        <w:t>принципы;</w:t>
      </w:r>
    </w:p>
    <w:p w:rsidR="00101B95" w:rsidRDefault="00101B95" w:rsidP="00101B95">
      <w:pPr>
        <w:pStyle w:val="a3"/>
        <w:ind w:left="849" w:right="7098" w:firstLine="0"/>
      </w:pPr>
      <w:proofErr w:type="gramStart"/>
      <w:r>
        <w:t xml:space="preserve">В)   </w:t>
      </w:r>
      <w:proofErr w:type="gramEnd"/>
      <w:r>
        <w:t xml:space="preserve"> формы;</w:t>
      </w:r>
      <w:r>
        <w:rPr>
          <w:spacing w:val="1"/>
        </w:rPr>
        <w:t xml:space="preserve"> </w:t>
      </w:r>
      <w:r>
        <w:t xml:space="preserve">Г)  </w:t>
      </w:r>
      <w:r>
        <w:rPr>
          <w:spacing w:val="1"/>
        </w:rPr>
        <w:t xml:space="preserve"> </w:t>
      </w:r>
      <w:r>
        <w:t>методы;</w:t>
      </w:r>
      <w:r>
        <w:rPr>
          <w:spacing w:val="1"/>
        </w:rPr>
        <w:t xml:space="preserve"> </w:t>
      </w:r>
      <w:r>
        <w:t xml:space="preserve">Д)  </w:t>
      </w:r>
      <w:r>
        <w:rPr>
          <w:spacing w:val="61"/>
        </w:rPr>
        <w:t xml:space="preserve"> </w:t>
      </w:r>
      <w:r>
        <w:t>средства.</w:t>
      </w:r>
    </w:p>
    <w:p w:rsidR="00101B95" w:rsidRDefault="00101B95" w:rsidP="00101B95">
      <w:pPr>
        <w:pStyle w:val="a3"/>
        <w:spacing w:before="8"/>
        <w:ind w:left="0" w:firstLine="0"/>
        <w:jc w:val="left"/>
        <w:rPr>
          <w:sz w:val="31"/>
        </w:rPr>
      </w:pPr>
    </w:p>
    <w:p w:rsidR="00101B95" w:rsidRDefault="00101B95" w:rsidP="00101B95">
      <w:pPr>
        <w:pStyle w:val="1"/>
        <w:numPr>
          <w:ilvl w:val="0"/>
          <w:numId w:val="1"/>
        </w:numPr>
        <w:tabs>
          <w:tab w:val="left" w:pos="1418"/>
          <w:tab w:val="left" w:pos="1419"/>
          <w:tab w:val="left" w:pos="2116"/>
          <w:tab w:val="left" w:pos="2601"/>
          <w:tab w:val="left" w:pos="4824"/>
          <w:tab w:val="left" w:pos="5321"/>
          <w:tab w:val="left" w:pos="6806"/>
          <w:tab w:val="left" w:pos="7183"/>
          <w:tab w:val="left" w:pos="8431"/>
        </w:tabs>
        <w:ind w:left="141" w:right="124" w:firstLine="707"/>
      </w:pPr>
      <w:r>
        <w:t>Что</w:t>
      </w:r>
      <w:r>
        <w:tab/>
        <w:t>из</w:t>
      </w:r>
      <w:r>
        <w:tab/>
        <w:t>перечисленного</w:t>
      </w:r>
      <w:r>
        <w:tab/>
        <w:t>не</w:t>
      </w:r>
      <w:r>
        <w:tab/>
        <w:t>относится</w:t>
      </w:r>
      <w:r>
        <w:tab/>
        <w:t>к</w:t>
      </w:r>
      <w:r>
        <w:tab/>
        <w:t>звеньям</w:t>
      </w:r>
      <w:r>
        <w:tab/>
      </w:r>
      <w:r>
        <w:rPr>
          <w:spacing w:val="-2"/>
        </w:rPr>
        <w:t>(этапам)</w:t>
      </w:r>
      <w:r>
        <w:rPr>
          <w:spacing w:val="-67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обучения?</w:t>
      </w:r>
    </w:p>
    <w:p w:rsidR="00101B95" w:rsidRDefault="00101B95" w:rsidP="00101B95">
      <w:pPr>
        <w:pStyle w:val="a3"/>
        <w:tabs>
          <w:tab w:val="left" w:pos="1418"/>
        </w:tabs>
        <w:ind w:left="849" w:right="2959" w:firstLine="0"/>
        <w:jc w:val="left"/>
      </w:pPr>
      <w:r>
        <w:t>А)</w:t>
      </w:r>
      <w:r>
        <w:tab/>
        <w:t>Восприятие обучаемыми нового материала.</w:t>
      </w:r>
      <w:r>
        <w:rPr>
          <w:spacing w:val="-67"/>
        </w:rPr>
        <w:t xml:space="preserve"> </w:t>
      </w:r>
      <w:r>
        <w:t>Б)</w:t>
      </w:r>
      <w:r>
        <w:tab/>
        <w:t>Разработка</w:t>
      </w:r>
      <w:r>
        <w:rPr>
          <w:spacing w:val="-2"/>
        </w:rPr>
        <w:t xml:space="preserve"> </w:t>
      </w:r>
      <w:r>
        <w:t>программы обучения.</w:t>
      </w:r>
    </w:p>
    <w:p w:rsidR="00101B95" w:rsidRDefault="00101B95" w:rsidP="00101B95">
      <w:pPr>
        <w:pStyle w:val="a3"/>
        <w:tabs>
          <w:tab w:val="left" w:pos="1418"/>
        </w:tabs>
        <w:spacing w:line="321" w:lineRule="exact"/>
        <w:ind w:left="849" w:firstLine="0"/>
        <w:jc w:val="left"/>
      </w:pPr>
      <w:r>
        <w:t>В)</w:t>
      </w:r>
      <w:r>
        <w:tab/>
        <w:t>Осмысление</w:t>
      </w:r>
      <w:r>
        <w:rPr>
          <w:spacing w:val="-5"/>
        </w:rPr>
        <w:t xml:space="preserve"> </w:t>
      </w:r>
      <w:r>
        <w:t>нового</w:t>
      </w:r>
      <w:r>
        <w:rPr>
          <w:spacing w:val="-3"/>
        </w:rPr>
        <w:t xml:space="preserve"> </w:t>
      </w:r>
      <w:r>
        <w:t>материала.</w:t>
      </w:r>
    </w:p>
    <w:p w:rsidR="00101B95" w:rsidRDefault="00101B95" w:rsidP="00101B95">
      <w:pPr>
        <w:pStyle w:val="a3"/>
        <w:tabs>
          <w:tab w:val="left" w:pos="1418"/>
        </w:tabs>
        <w:ind w:left="849" w:right="3825" w:firstLine="0"/>
        <w:jc w:val="left"/>
      </w:pPr>
      <w:r>
        <w:t>Г)</w:t>
      </w:r>
      <w:r>
        <w:tab/>
        <w:t>Контроль качества усвоения знаний.</w:t>
      </w:r>
      <w:r>
        <w:rPr>
          <w:spacing w:val="-67"/>
        </w:rPr>
        <w:t xml:space="preserve"> </w:t>
      </w:r>
      <w:r>
        <w:t>Д)</w:t>
      </w:r>
      <w:r>
        <w:tab/>
        <w:t>Обобщение</w:t>
      </w:r>
      <w:r>
        <w:rPr>
          <w:spacing w:val="-7"/>
        </w:rPr>
        <w:t xml:space="preserve"> </w:t>
      </w:r>
      <w:r>
        <w:t>изученной</w:t>
      </w:r>
      <w:r>
        <w:rPr>
          <w:spacing w:val="-7"/>
        </w:rPr>
        <w:t xml:space="preserve"> </w:t>
      </w:r>
      <w:r>
        <w:t>информации.</w:t>
      </w:r>
    </w:p>
    <w:p w:rsidR="00101B95" w:rsidRDefault="00101B95" w:rsidP="00101B95">
      <w:pPr>
        <w:pStyle w:val="1"/>
        <w:numPr>
          <w:ilvl w:val="0"/>
          <w:numId w:val="1"/>
        </w:numPr>
        <w:tabs>
          <w:tab w:val="left" w:pos="1419"/>
        </w:tabs>
        <w:spacing w:before="213"/>
        <w:ind w:left="141" w:right="124" w:firstLine="707"/>
        <w:jc w:val="both"/>
      </w:pPr>
      <w:r>
        <w:t>Руководящие</w:t>
      </w:r>
      <w:r>
        <w:rPr>
          <w:spacing w:val="1"/>
        </w:rPr>
        <w:t xml:space="preserve"> </w:t>
      </w:r>
      <w:r>
        <w:t>исходные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относящиеся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позволяющие</w:t>
      </w:r>
      <w:r>
        <w:rPr>
          <w:spacing w:val="-6"/>
        </w:rPr>
        <w:t xml:space="preserve"> </w:t>
      </w:r>
      <w:r>
        <w:t>обеспечить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эффективную</w:t>
      </w:r>
      <w:r>
        <w:rPr>
          <w:spacing w:val="-6"/>
        </w:rPr>
        <w:t xml:space="preserve"> </w:t>
      </w:r>
      <w:r>
        <w:t>реализацию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…</w:t>
      </w:r>
    </w:p>
    <w:p w:rsidR="00101B95" w:rsidRDefault="00101B95" w:rsidP="00101B95">
      <w:pPr>
        <w:pStyle w:val="a3"/>
        <w:tabs>
          <w:tab w:val="left" w:pos="1418"/>
          <w:tab w:val="left" w:pos="1488"/>
        </w:tabs>
        <w:ind w:left="849" w:right="5714" w:firstLine="0"/>
        <w:jc w:val="left"/>
      </w:pPr>
      <w:r>
        <w:t>А)</w:t>
      </w:r>
      <w:r>
        <w:tab/>
        <w:t>принципы обучения;</w:t>
      </w:r>
      <w:r>
        <w:rPr>
          <w:spacing w:val="-67"/>
        </w:rPr>
        <w:t xml:space="preserve"> </w:t>
      </w:r>
      <w:r>
        <w:t>Б)</w:t>
      </w:r>
      <w:r>
        <w:tab/>
        <w:t>правила обучения;</w:t>
      </w:r>
      <w:r>
        <w:rPr>
          <w:spacing w:val="1"/>
        </w:rPr>
        <w:t xml:space="preserve"> </w:t>
      </w:r>
      <w:r>
        <w:t>В)</w:t>
      </w:r>
      <w:r>
        <w:tab/>
      </w:r>
      <w:r>
        <w:tab/>
        <w:t>методы</w:t>
      </w:r>
      <w:r>
        <w:rPr>
          <w:spacing w:val="-3"/>
        </w:rPr>
        <w:t xml:space="preserve"> </w:t>
      </w:r>
      <w:r>
        <w:t>обучения.</w:t>
      </w:r>
    </w:p>
    <w:p w:rsidR="00101B95" w:rsidRDefault="00101B95" w:rsidP="00101B95">
      <w:pPr>
        <w:pStyle w:val="a3"/>
        <w:tabs>
          <w:tab w:val="left" w:pos="1418"/>
        </w:tabs>
        <w:spacing w:line="321" w:lineRule="exact"/>
        <w:ind w:left="849" w:firstLine="0"/>
        <w:jc w:val="left"/>
      </w:pPr>
      <w:r>
        <w:t>Г)</w:t>
      </w:r>
      <w:r>
        <w:tab/>
        <w:t>Все</w:t>
      </w:r>
      <w:r>
        <w:rPr>
          <w:spacing w:val="-4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верны.</w:t>
      </w:r>
    </w:p>
    <w:p w:rsidR="00101B95" w:rsidRDefault="00101B95" w:rsidP="00101B95">
      <w:pPr>
        <w:pStyle w:val="1"/>
        <w:numPr>
          <w:ilvl w:val="0"/>
          <w:numId w:val="1"/>
        </w:numPr>
        <w:tabs>
          <w:tab w:val="left" w:pos="1419"/>
        </w:tabs>
        <w:spacing w:before="238" w:line="321" w:lineRule="exact"/>
        <w:ind w:hanging="570"/>
        <w:jc w:val="both"/>
      </w:pPr>
      <w:r>
        <w:t>Как</w:t>
      </w:r>
      <w:r>
        <w:rPr>
          <w:spacing w:val="-10"/>
        </w:rPr>
        <w:t xml:space="preserve"> </w:t>
      </w:r>
      <w:r>
        <w:t>связаны</w:t>
      </w:r>
      <w:r>
        <w:rPr>
          <w:spacing w:val="-9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</w:t>
      </w:r>
      <w:r>
        <w:rPr>
          <w:spacing w:val="-9"/>
        </w:rPr>
        <w:t xml:space="preserve"> </w:t>
      </w:r>
      <w:r>
        <w:t>принципы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обучения?</w:t>
      </w:r>
    </w:p>
    <w:p w:rsidR="00101B95" w:rsidRDefault="00101B95" w:rsidP="00101B95">
      <w:pPr>
        <w:pStyle w:val="a3"/>
        <w:spacing w:line="320" w:lineRule="exact"/>
        <w:ind w:left="849" w:firstLine="0"/>
      </w:pPr>
      <w:r>
        <w:t>А)</w:t>
      </w:r>
      <w:r>
        <w:rPr>
          <w:spacing w:val="132"/>
        </w:rPr>
        <w:t xml:space="preserve"> </w:t>
      </w:r>
      <w:r>
        <w:t>Вообще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связаны.</w:t>
      </w:r>
    </w:p>
    <w:p w:rsidR="00101B95" w:rsidRDefault="00101B95" w:rsidP="00101B95">
      <w:pPr>
        <w:pStyle w:val="a3"/>
        <w:ind w:left="849" w:right="314" w:firstLine="0"/>
      </w:pPr>
      <w:r>
        <w:t>Б)</w:t>
      </w:r>
      <w:r>
        <w:rPr>
          <w:spacing w:val="71"/>
        </w:rPr>
        <w:t xml:space="preserve"> </w:t>
      </w:r>
      <w:r>
        <w:t>Принцип обучения обеспечивается соблюдением многих правил.</w:t>
      </w:r>
      <w:r>
        <w:rPr>
          <w:spacing w:val="1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Принцип обучения обеспечивается соблюдением одного правила.</w:t>
      </w:r>
      <w:r>
        <w:rPr>
          <w:spacing w:val="-67"/>
        </w:rPr>
        <w:t xml:space="preserve"> </w:t>
      </w:r>
      <w:r>
        <w:t>Г)</w:t>
      </w:r>
      <w:r>
        <w:rPr>
          <w:spacing w:val="33"/>
        </w:rPr>
        <w:t xml:space="preserve"> </w:t>
      </w:r>
      <w:r>
        <w:t>Нет</w:t>
      </w:r>
      <w:r>
        <w:rPr>
          <w:spacing w:val="-2"/>
        </w:rPr>
        <w:t xml:space="preserve"> </w:t>
      </w:r>
      <w:r>
        <w:t>правильного</w:t>
      </w:r>
      <w:r>
        <w:rPr>
          <w:spacing w:val="-2"/>
        </w:rPr>
        <w:t xml:space="preserve"> </w:t>
      </w:r>
      <w:r>
        <w:t>ответа.</w:t>
      </w:r>
    </w:p>
    <w:p w:rsidR="00101B95" w:rsidRDefault="00101B95" w:rsidP="00101B95">
      <w:pPr>
        <w:pStyle w:val="a3"/>
        <w:spacing w:before="5"/>
        <w:ind w:left="0" w:firstLine="0"/>
        <w:jc w:val="left"/>
        <w:rPr>
          <w:sz w:val="32"/>
        </w:rPr>
      </w:pPr>
    </w:p>
    <w:p w:rsidR="00101B95" w:rsidRDefault="00101B95" w:rsidP="00101B95">
      <w:pPr>
        <w:pStyle w:val="1"/>
        <w:spacing w:before="1" w:line="321" w:lineRule="exact"/>
        <w:ind w:left="3364"/>
        <w:jc w:val="both"/>
      </w:pPr>
      <w:r>
        <w:t>Оригинальные</w:t>
      </w:r>
      <w:r>
        <w:rPr>
          <w:spacing w:val="-3"/>
        </w:rPr>
        <w:t xml:space="preserve"> </w:t>
      </w:r>
      <w:r>
        <w:t>тексты</w:t>
      </w:r>
    </w:p>
    <w:p w:rsidR="00101B95" w:rsidRDefault="00101B95" w:rsidP="00101B95">
      <w:pPr>
        <w:spacing w:line="275" w:lineRule="exact"/>
        <w:ind w:left="1135"/>
        <w:jc w:val="both"/>
        <w:rPr>
          <w:i/>
          <w:sz w:val="24"/>
        </w:rPr>
      </w:pPr>
      <w:proofErr w:type="spellStart"/>
      <w:r>
        <w:rPr>
          <w:i/>
          <w:sz w:val="24"/>
        </w:rPr>
        <w:t>Ю.К.Бабанский</w:t>
      </w:r>
      <w:proofErr w:type="spellEnd"/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Педагогика: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Учеб.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пособие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студентов</w:t>
      </w:r>
      <w:r>
        <w:rPr>
          <w:i/>
          <w:spacing w:val="10"/>
          <w:sz w:val="24"/>
        </w:rPr>
        <w:t xml:space="preserve"> </w:t>
      </w:r>
      <w:proofErr w:type="spellStart"/>
      <w:r>
        <w:rPr>
          <w:i/>
          <w:sz w:val="24"/>
        </w:rPr>
        <w:t>пед</w:t>
      </w:r>
      <w:proofErr w:type="spellEnd"/>
      <w:r>
        <w:rPr>
          <w:i/>
          <w:sz w:val="24"/>
        </w:rPr>
        <w:t>.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ин-</w:t>
      </w:r>
      <w:proofErr w:type="spellStart"/>
      <w:r>
        <w:rPr>
          <w:i/>
          <w:sz w:val="24"/>
        </w:rPr>
        <w:t>тов</w:t>
      </w:r>
      <w:proofErr w:type="spellEnd"/>
      <w:r>
        <w:rPr>
          <w:i/>
          <w:sz w:val="24"/>
        </w:rPr>
        <w:t>/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под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ред.</w:t>
      </w:r>
    </w:p>
    <w:p w:rsidR="00101B95" w:rsidRDefault="00101B95" w:rsidP="00101B95">
      <w:pPr>
        <w:spacing w:before="40"/>
        <w:ind w:left="141"/>
        <w:jc w:val="both"/>
        <w:rPr>
          <w:i/>
          <w:sz w:val="24"/>
        </w:rPr>
      </w:pPr>
      <w:r>
        <w:rPr>
          <w:i/>
          <w:sz w:val="24"/>
        </w:rPr>
        <w:t>ЮК.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Бабанского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2-е изд.,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доп.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перераб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Просвещение, 1988.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с.339-342.</w:t>
      </w:r>
    </w:p>
    <w:p w:rsidR="00101B95" w:rsidRDefault="00101B95" w:rsidP="00101B95">
      <w:pPr>
        <w:spacing w:before="44" w:line="274" w:lineRule="exact"/>
        <w:ind w:left="993"/>
        <w:jc w:val="both"/>
        <w:rPr>
          <w:b/>
          <w:sz w:val="24"/>
        </w:rPr>
      </w:pPr>
      <w:r>
        <w:rPr>
          <w:b/>
          <w:sz w:val="24"/>
        </w:rPr>
        <w:t>Определение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обучения.</w:t>
      </w:r>
    </w:p>
    <w:p w:rsidR="00101B95" w:rsidRDefault="00101B95" w:rsidP="00101B95">
      <w:pPr>
        <w:ind w:left="141" w:right="125" w:firstLine="852"/>
        <w:jc w:val="both"/>
        <w:rPr>
          <w:sz w:val="24"/>
        </w:rPr>
      </w:pPr>
      <w:r>
        <w:rPr>
          <w:sz w:val="24"/>
        </w:rPr>
        <w:t>&lt;…&gt; Процесс обучения – это целенаправленное взаимодействие преподавателя 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учащихся, в ходе которого решаются задачи образования учеников. Процесс обучения –</w:t>
      </w:r>
      <w:r>
        <w:rPr>
          <w:spacing w:val="1"/>
          <w:sz w:val="24"/>
        </w:rPr>
        <w:t xml:space="preserve"> </w:t>
      </w:r>
      <w:r>
        <w:rPr>
          <w:sz w:val="24"/>
        </w:rPr>
        <w:t>часть целостного педагогического процесса. Порою различают понятия процесс 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процесс.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последним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понимают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определенном учебном заведении. Но такое различение является чисто условным, что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2"/>
          <w:sz w:val="24"/>
        </w:rPr>
        <w:t xml:space="preserve"> </w:t>
      </w:r>
      <w:r>
        <w:rPr>
          <w:sz w:val="24"/>
        </w:rPr>
        <w:t>употреблять эти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 как синонимы.</w:t>
      </w:r>
    </w:p>
    <w:p w:rsidR="00101B95" w:rsidRDefault="00101B95" w:rsidP="00101B95">
      <w:pPr>
        <w:ind w:left="993"/>
        <w:jc w:val="both"/>
        <w:rPr>
          <w:sz w:val="24"/>
        </w:rPr>
      </w:pPr>
      <w:r>
        <w:rPr>
          <w:sz w:val="24"/>
        </w:rPr>
        <w:t>Соотношение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учения.</w:t>
      </w:r>
    </w:p>
    <w:p w:rsidR="00101B95" w:rsidRDefault="00101B95" w:rsidP="00101B95">
      <w:pPr>
        <w:ind w:left="141" w:right="127" w:firstLine="852"/>
        <w:jc w:val="both"/>
        <w:rPr>
          <w:sz w:val="24"/>
        </w:rPr>
      </w:pPr>
      <w:r>
        <w:rPr>
          <w:sz w:val="24"/>
        </w:rPr>
        <w:t>&lt;…&gt; Опираясь на ленинское положение о единстве диалектики, логики и 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дидакты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показали,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процесса, протекающего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условиях.</w:t>
      </w:r>
    </w:p>
    <w:p w:rsidR="00101B95" w:rsidRDefault="00101B95" w:rsidP="00101B95">
      <w:pPr>
        <w:ind w:left="141" w:right="124" w:firstLine="852"/>
        <w:jc w:val="both"/>
        <w:rPr>
          <w:sz w:val="24"/>
        </w:rPr>
      </w:pPr>
      <w:r>
        <w:rPr>
          <w:sz w:val="24"/>
        </w:rPr>
        <w:lastRenderedPageBreak/>
        <w:t>В учебном процессе не ставится задача открытия новых истин, а требуется лишь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ускоренный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темп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6"/>
          <w:sz w:val="24"/>
        </w:rPr>
        <w:t xml:space="preserve"> </w:t>
      </w:r>
      <w:r>
        <w:rPr>
          <w:sz w:val="24"/>
        </w:rPr>
        <w:t>действительности,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7"/>
          <w:sz w:val="24"/>
        </w:rPr>
        <w:t xml:space="preserve"> </w:t>
      </w:r>
      <w:r>
        <w:rPr>
          <w:sz w:val="24"/>
        </w:rPr>
        <w:t>до</w:t>
      </w:r>
      <w:r>
        <w:rPr>
          <w:spacing w:val="6"/>
          <w:sz w:val="24"/>
        </w:rPr>
        <w:t xml:space="preserve"> </w:t>
      </w:r>
      <w:r>
        <w:rPr>
          <w:sz w:val="24"/>
        </w:rPr>
        <w:t>этого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понадобились</w:t>
      </w:r>
      <w:r>
        <w:rPr>
          <w:spacing w:val="6"/>
          <w:sz w:val="24"/>
        </w:rPr>
        <w:t xml:space="preserve"> </w:t>
      </w:r>
      <w:r>
        <w:rPr>
          <w:sz w:val="24"/>
        </w:rPr>
        <w:t>многие</w:t>
      </w:r>
      <w:r>
        <w:rPr>
          <w:spacing w:val="4"/>
          <w:sz w:val="24"/>
        </w:rPr>
        <w:t xml:space="preserve"> </w:t>
      </w:r>
      <w:r>
        <w:rPr>
          <w:sz w:val="24"/>
        </w:rPr>
        <w:t>годы.</w:t>
      </w:r>
    </w:p>
    <w:p w:rsidR="00101B95" w:rsidRDefault="00101B95" w:rsidP="00101B95">
      <w:pPr>
        <w:jc w:val="both"/>
        <w:rPr>
          <w:sz w:val="24"/>
        </w:r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spacing w:before="66"/>
        <w:ind w:left="141" w:right="125"/>
        <w:jc w:val="both"/>
        <w:rPr>
          <w:sz w:val="24"/>
        </w:rPr>
      </w:pPr>
      <w:r>
        <w:rPr>
          <w:sz w:val="24"/>
        </w:rPr>
        <w:lastRenderedPageBreak/>
        <w:t>Процесс обучения строится с учетом возрастных особенностей учащихся, в связи с чем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соответственно изменяются формы и методы познавательной деятельности! Многие виды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созерцания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опосредованным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путем,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различную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пр.</w:t>
      </w:r>
    </w:p>
    <w:p w:rsidR="00101B95" w:rsidRDefault="00101B95" w:rsidP="00101B95">
      <w:pPr>
        <w:ind w:left="141" w:right="117" w:firstLine="852"/>
        <w:jc w:val="both"/>
        <w:rPr>
          <w:sz w:val="24"/>
        </w:rPr>
      </w:pPr>
      <w:r>
        <w:rPr>
          <w:sz w:val="24"/>
        </w:rPr>
        <w:t>&lt;…&gt;</w:t>
      </w:r>
      <w:r>
        <w:rPr>
          <w:spacing w:val="1"/>
          <w:sz w:val="24"/>
        </w:rPr>
        <w:t xml:space="preserve"> </w:t>
      </w:r>
      <w:r>
        <w:rPr>
          <w:sz w:val="24"/>
        </w:rPr>
        <w:t>Подчеркивая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материалистический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 xml:space="preserve">диалектико-материалистическая </w:t>
      </w:r>
      <w:r>
        <w:rPr>
          <w:spacing w:val="-3"/>
          <w:sz w:val="24"/>
        </w:rPr>
        <w:t>философия рассматривает познание не как механическое,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зеркальное</w:t>
      </w:r>
      <w:r>
        <w:rPr>
          <w:spacing w:val="-18"/>
          <w:sz w:val="24"/>
        </w:rPr>
        <w:t xml:space="preserve"> </w:t>
      </w:r>
      <w:r>
        <w:rPr>
          <w:spacing w:val="-8"/>
          <w:sz w:val="24"/>
        </w:rPr>
        <w:t>отражение</w:t>
      </w:r>
      <w:r>
        <w:rPr>
          <w:spacing w:val="-17"/>
          <w:sz w:val="24"/>
        </w:rPr>
        <w:t xml:space="preserve"> </w:t>
      </w:r>
      <w:r>
        <w:rPr>
          <w:spacing w:val="-8"/>
          <w:sz w:val="24"/>
        </w:rPr>
        <w:t>реального</w:t>
      </w:r>
      <w:r>
        <w:rPr>
          <w:spacing w:val="-14"/>
          <w:sz w:val="24"/>
        </w:rPr>
        <w:t xml:space="preserve"> </w:t>
      </w:r>
      <w:r>
        <w:rPr>
          <w:spacing w:val="-8"/>
          <w:sz w:val="24"/>
        </w:rPr>
        <w:t>мира,</w:t>
      </w:r>
      <w:r>
        <w:rPr>
          <w:spacing w:val="-15"/>
          <w:sz w:val="24"/>
        </w:rPr>
        <w:t xml:space="preserve"> </w:t>
      </w:r>
      <w:r>
        <w:rPr>
          <w:spacing w:val="-8"/>
          <w:sz w:val="24"/>
        </w:rPr>
        <w:t>а</w:t>
      </w:r>
      <w:r>
        <w:rPr>
          <w:spacing w:val="-17"/>
          <w:sz w:val="24"/>
        </w:rPr>
        <w:t xml:space="preserve"> </w:t>
      </w:r>
      <w:r>
        <w:rPr>
          <w:spacing w:val="-8"/>
          <w:sz w:val="24"/>
        </w:rPr>
        <w:t>как</w:t>
      </w:r>
      <w:r>
        <w:rPr>
          <w:spacing w:val="-13"/>
          <w:sz w:val="24"/>
        </w:rPr>
        <w:t xml:space="preserve"> </w:t>
      </w:r>
      <w:r>
        <w:rPr>
          <w:spacing w:val="-8"/>
          <w:sz w:val="24"/>
        </w:rPr>
        <w:t>активный</w:t>
      </w:r>
      <w:r>
        <w:rPr>
          <w:spacing w:val="-16"/>
          <w:sz w:val="24"/>
        </w:rPr>
        <w:t xml:space="preserve"> </w:t>
      </w:r>
      <w:r>
        <w:rPr>
          <w:spacing w:val="-7"/>
          <w:sz w:val="24"/>
        </w:rPr>
        <w:t>процесс</w:t>
      </w:r>
      <w:r>
        <w:rPr>
          <w:spacing w:val="-17"/>
          <w:sz w:val="24"/>
        </w:rPr>
        <w:t xml:space="preserve"> </w:t>
      </w:r>
      <w:r>
        <w:rPr>
          <w:spacing w:val="-7"/>
          <w:sz w:val="24"/>
        </w:rPr>
        <w:t>познавательной</w:t>
      </w:r>
      <w:r>
        <w:rPr>
          <w:spacing w:val="-15"/>
          <w:sz w:val="24"/>
        </w:rPr>
        <w:t xml:space="preserve"> </w:t>
      </w:r>
      <w:r>
        <w:rPr>
          <w:spacing w:val="-7"/>
          <w:sz w:val="24"/>
        </w:rPr>
        <w:t>деятельности.</w:t>
      </w:r>
      <w:r>
        <w:rPr>
          <w:spacing w:val="-14"/>
          <w:sz w:val="24"/>
        </w:rPr>
        <w:t xml:space="preserve"> </w:t>
      </w:r>
      <w:r>
        <w:rPr>
          <w:spacing w:val="-7"/>
          <w:sz w:val="24"/>
        </w:rPr>
        <w:t>Это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требование</w:t>
      </w:r>
      <w:r>
        <w:rPr>
          <w:spacing w:val="-18"/>
          <w:sz w:val="24"/>
        </w:rPr>
        <w:t xml:space="preserve"> </w:t>
      </w:r>
      <w:r>
        <w:rPr>
          <w:spacing w:val="-8"/>
          <w:sz w:val="24"/>
        </w:rPr>
        <w:t>предъявляется</w:t>
      </w:r>
      <w:r>
        <w:rPr>
          <w:spacing w:val="-15"/>
          <w:sz w:val="24"/>
        </w:rPr>
        <w:t xml:space="preserve"> </w:t>
      </w:r>
      <w:r>
        <w:rPr>
          <w:spacing w:val="-7"/>
          <w:sz w:val="24"/>
        </w:rPr>
        <w:t>и</w:t>
      </w:r>
      <w:r>
        <w:rPr>
          <w:spacing w:val="-19"/>
          <w:sz w:val="24"/>
        </w:rPr>
        <w:t xml:space="preserve"> </w:t>
      </w:r>
      <w:r>
        <w:rPr>
          <w:spacing w:val="-7"/>
          <w:sz w:val="24"/>
        </w:rPr>
        <w:t>к</w:t>
      </w:r>
      <w:r>
        <w:rPr>
          <w:spacing w:val="-16"/>
          <w:sz w:val="24"/>
        </w:rPr>
        <w:t xml:space="preserve"> </w:t>
      </w:r>
      <w:r>
        <w:rPr>
          <w:spacing w:val="-7"/>
          <w:sz w:val="24"/>
        </w:rPr>
        <w:t>познанию</w:t>
      </w:r>
      <w:r>
        <w:rPr>
          <w:spacing w:val="-14"/>
          <w:sz w:val="24"/>
        </w:rPr>
        <w:t xml:space="preserve"> </w:t>
      </w:r>
      <w:r>
        <w:rPr>
          <w:spacing w:val="-7"/>
          <w:sz w:val="24"/>
        </w:rPr>
        <w:t>учебных</w:t>
      </w:r>
      <w:r>
        <w:rPr>
          <w:spacing w:val="-17"/>
          <w:sz w:val="24"/>
        </w:rPr>
        <w:t xml:space="preserve"> </w:t>
      </w:r>
      <w:r>
        <w:rPr>
          <w:spacing w:val="-7"/>
          <w:sz w:val="24"/>
        </w:rPr>
        <w:t>объектов.</w:t>
      </w:r>
    </w:p>
    <w:p w:rsidR="00101B95" w:rsidRDefault="00101B95" w:rsidP="00101B95">
      <w:pPr>
        <w:ind w:left="993"/>
        <w:jc w:val="both"/>
        <w:rPr>
          <w:sz w:val="24"/>
        </w:rPr>
      </w:pPr>
      <w:r>
        <w:rPr>
          <w:sz w:val="24"/>
        </w:rPr>
        <w:t>Движущие</w:t>
      </w:r>
      <w:r>
        <w:rPr>
          <w:spacing w:val="-2"/>
          <w:sz w:val="24"/>
        </w:rPr>
        <w:t xml:space="preserve"> </w:t>
      </w:r>
      <w:r>
        <w:rPr>
          <w:sz w:val="24"/>
        </w:rPr>
        <w:t>силы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обучения.</w:t>
      </w:r>
    </w:p>
    <w:p w:rsidR="00101B95" w:rsidRDefault="00101B95" w:rsidP="00101B95">
      <w:pPr>
        <w:ind w:left="141" w:right="124" w:firstLine="852"/>
        <w:jc w:val="both"/>
        <w:rPr>
          <w:sz w:val="24"/>
        </w:rPr>
      </w:pPr>
      <w:r>
        <w:rPr>
          <w:sz w:val="24"/>
        </w:rPr>
        <w:t>&lt;…&gt;</w:t>
      </w:r>
      <w:r>
        <w:rPr>
          <w:spacing w:val="1"/>
          <w:sz w:val="24"/>
        </w:rPr>
        <w:t xml:space="preserve"> </w:t>
      </w:r>
      <w:r>
        <w:rPr>
          <w:sz w:val="24"/>
        </w:rPr>
        <w:t>Диалектический материализм исходит из того, что источником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борьба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противоположностей.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дидактике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описаны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(М.</w:t>
      </w:r>
      <w:r>
        <w:rPr>
          <w:spacing w:val="2"/>
          <w:sz w:val="24"/>
        </w:rPr>
        <w:t xml:space="preserve"> </w:t>
      </w:r>
      <w:r>
        <w:rPr>
          <w:sz w:val="24"/>
        </w:rPr>
        <w:t>А. Данилов,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В. И. </w:t>
      </w:r>
      <w:proofErr w:type="spellStart"/>
      <w:r>
        <w:rPr>
          <w:sz w:val="24"/>
        </w:rPr>
        <w:t>Загвязинский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Л. Ф.</w:t>
      </w:r>
      <w:r>
        <w:rPr>
          <w:spacing w:val="-1"/>
          <w:sz w:val="24"/>
        </w:rPr>
        <w:t xml:space="preserve"> </w:t>
      </w:r>
      <w:r>
        <w:rPr>
          <w:sz w:val="24"/>
        </w:rPr>
        <w:t>Спирин).</w:t>
      </w:r>
    </w:p>
    <w:p w:rsidR="00101B95" w:rsidRDefault="00101B95" w:rsidP="00101B95">
      <w:pPr>
        <w:ind w:left="141" w:right="125" w:firstLine="852"/>
        <w:jc w:val="both"/>
        <w:rPr>
          <w:sz w:val="24"/>
        </w:rPr>
      </w:pPr>
      <w:r>
        <w:rPr>
          <w:sz w:val="24"/>
        </w:rPr>
        <w:t>Прежде всего надо иметь в виду противоречия, возникающие между постоянно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прогресса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 к процессу обучения и данным состоянием этого процесса, которое нуждается в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непрерывном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совершенствовании.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противоречий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намечать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меры,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процесса.</w:t>
      </w:r>
    </w:p>
    <w:p w:rsidR="00101B95" w:rsidRDefault="00101B95" w:rsidP="00101B95">
      <w:pPr>
        <w:spacing w:before="1"/>
        <w:ind w:left="141" w:right="125" w:firstLine="852"/>
        <w:jc w:val="both"/>
        <w:rPr>
          <w:sz w:val="24"/>
        </w:rPr>
      </w:pPr>
      <w:r>
        <w:rPr>
          <w:sz w:val="24"/>
        </w:rPr>
        <w:t>Центральным противоречием, внутренне присущим учебному процессу, 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противоречие между возникающими у учеников под влиянием учителя потребностями в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удовлетворению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-57"/>
          <w:sz w:val="24"/>
        </w:rPr>
        <w:t xml:space="preserve"> </w:t>
      </w:r>
      <w:r>
        <w:rPr>
          <w:sz w:val="24"/>
        </w:rPr>
        <w:t>умелого подбора методов, форм 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 осуществляется</w:t>
      </w:r>
      <w:r>
        <w:rPr>
          <w:spacing w:val="60"/>
          <w:sz w:val="24"/>
        </w:rPr>
        <w:t xml:space="preserve"> </w:t>
      </w:r>
      <w:r>
        <w:rPr>
          <w:sz w:val="24"/>
        </w:rPr>
        <w:t>развитие учащихся,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2"/>
          <w:sz w:val="24"/>
        </w:rPr>
        <w:t xml:space="preserve"> </w:t>
      </w:r>
      <w:r>
        <w:rPr>
          <w:sz w:val="24"/>
        </w:rPr>
        <w:t>возможностей.</w:t>
      </w:r>
    </w:p>
    <w:p w:rsidR="00101B95" w:rsidRDefault="00101B95" w:rsidP="00101B95">
      <w:pPr>
        <w:spacing w:before="2" w:line="276" w:lineRule="auto"/>
        <w:ind w:left="141" w:right="186" w:firstLine="1053"/>
        <w:jc w:val="both"/>
        <w:rPr>
          <w:i/>
          <w:sz w:val="24"/>
        </w:rPr>
      </w:pPr>
      <w:r>
        <w:rPr>
          <w:i/>
          <w:sz w:val="24"/>
        </w:rPr>
        <w:t>В.П. Беспалько,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Ю.Г.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Татур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Системно-методическое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обеспечение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воспитательного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процесса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подготовки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специалистов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proofErr w:type="gramStart"/>
      <w:r>
        <w:rPr>
          <w:i/>
          <w:sz w:val="24"/>
        </w:rPr>
        <w:t>М.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:</w:t>
      </w:r>
      <w:proofErr w:type="gram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Высш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шк</w:t>
      </w:r>
      <w:proofErr w:type="spellEnd"/>
      <w:r>
        <w:rPr>
          <w:i/>
          <w:sz w:val="24"/>
        </w:rPr>
        <w:t>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1989.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с.82-88.</w:t>
      </w:r>
    </w:p>
    <w:p w:rsidR="00101B95" w:rsidRDefault="00101B95" w:rsidP="00101B95">
      <w:pPr>
        <w:spacing w:after="9"/>
        <w:ind w:left="141" w:right="127" w:firstLine="852"/>
        <w:jc w:val="both"/>
        <w:rPr>
          <w:sz w:val="24"/>
        </w:rPr>
      </w:pPr>
      <w:r>
        <w:rPr>
          <w:sz w:val="24"/>
        </w:rPr>
        <w:t>&lt;…&gt; В обобщенном виде, в зависимости от степени представления в обучении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выделяют</w:t>
      </w:r>
      <w:r>
        <w:rPr>
          <w:spacing w:val="1"/>
          <w:sz w:val="24"/>
        </w:rPr>
        <w:t xml:space="preserve"> </w:t>
      </w:r>
      <w:r>
        <w:rPr>
          <w:sz w:val="24"/>
        </w:rPr>
        <w:t>три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систем: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традиционную,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прогрессивистскую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современную.</w:t>
      </w:r>
      <w:r>
        <w:rPr>
          <w:spacing w:val="-1"/>
          <w:sz w:val="24"/>
        </w:rPr>
        <w:t xml:space="preserve"> </w:t>
      </w:r>
      <w:r>
        <w:rPr>
          <w:sz w:val="24"/>
        </w:rPr>
        <w:t>Ниже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осуществлена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2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систем.</w:t>
      </w:r>
    </w:p>
    <w:tbl>
      <w:tblPr>
        <w:tblStyle w:val="TableNormal"/>
        <w:tblW w:w="0" w:type="auto"/>
        <w:tblInd w:w="491" w:type="dxa"/>
        <w:tblLayout w:type="fixed"/>
        <w:tblLook w:val="01E0" w:firstRow="1" w:lastRow="1" w:firstColumn="1" w:lastColumn="1" w:noHBand="0" w:noVBand="0"/>
      </w:tblPr>
      <w:tblGrid>
        <w:gridCol w:w="2849"/>
        <w:gridCol w:w="5823"/>
      </w:tblGrid>
      <w:tr w:rsidR="00101B95" w:rsidTr="00102DEA">
        <w:trPr>
          <w:trHeight w:val="546"/>
        </w:trPr>
        <w:tc>
          <w:tcPr>
            <w:tcW w:w="2849" w:type="dxa"/>
          </w:tcPr>
          <w:p w:rsidR="00101B95" w:rsidRDefault="00101B95" w:rsidP="00102DEA">
            <w:pPr>
              <w:pStyle w:val="TableParagraph"/>
              <w:spacing w:line="266" w:lineRule="exact"/>
              <w:ind w:left="105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Дидактические</w:t>
            </w:r>
            <w:proofErr w:type="spellEnd"/>
          </w:p>
          <w:p w:rsidR="00101B95" w:rsidRDefault="00101B95" w:rsidP="00102DEA">
            <w:pPr>
              <w:pStyle w:val="TableParagraph"/>
              <w:spacing w:line="261" w:lineRule="exact"/>
              <w:ind w:left="20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системы</w:t>
            </w:r>
            <w:proofErr w:type="spellEnd"/>
          </w:p>
        </w:tc>
        <w:tc>
          <w:tcPr>
            <w:tcW w:w="5823" w:type="dxa"/>
          </w:tcPr>
          <w:p w:rsidR="00101B95" w:rsidRDefault="00101B95" w:rsidP="00102DEA">
            <w:pPr>
              <w:pStyle w:val="TableParagraph"/>
              <w:spacing w:line="266" w:lineRule="exact"/>
              <w:ind w:left="1043" w:right="535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Характеристика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дидактических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систем</w:t>
            </w:r>
            <w:proofErr w:type="spellEnd"/>
          </w:p>
        </w:tc>
      </w:tr>
      <w:tr w:rsidR="00101B95" w:rsidTr="00102DEA">
        <w:trPr>
          <w:trHeight w:val="1098"/>
        </w:trPr>
        <w:tc>
          <w:tcPr>
            <w:tcW w:w="2849" w:type="dxa"/>
          </w:tcPr>
          <w:p w:rsidR="00101B95" w:rsidRDefault="00101B95" w:rsidP="00102DEA">
            <w:pPr>
              <w:pStyle w:val="TableParagraph"/>
              <w:ind w:left="200" w:right="673"/>
              <w:rPr>
                <w:sz w:val="24"/>
              </w:rPr>
            </w:pPr>
            <w:proofErr w:type="spellStart"/>
            <w:r>
              <w:rPr>
                <w:sz w:val="24"/>
              </w:rPr>
              <w:t>Традиционная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Прогрессивистская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Современная</w:t>
            </w:r>
            <w:proofErr w:type="spellEnd"/>
          </w:p>
        </w:tc>
        <w:tc>
          <w:tcPr>
            <w:tcW w:w="5823" w:type="dxa"/>
          </w:tcPr>
          <w:p w:rsidR="00101B95" w:rsidRPr="00101B95" w:rsidRDefault="00101B95" w:rsidP="00102DEA">
            <w:pPr>
              <w:pStyle w:val="TableParagraph"/>
              <w:ind w:left="209" w:right="1165"/>
              <w:rPr>
                <w:sz w:val="24"/>
                <w:lang w:val="ru-RU"/>
              </w:rPr>
            </w:pPr>
            <w:r w:rsidRPr="00101B95">
              <w:rPr>
                <w:sz w:val="24"/>
                <w:lang w:val="ru-RU"/>
              </w:rPr>
              <w:t xml:space="preserve">Процесс </w:t>
            </w:r>
            <w:proofErr w:type="gramStart"/>
            <w:r w:rsidRPr="00101B95">
              <w:rPr>
                <w:sz w:val="24"/>
                <w:lang w:val="ru-RU"/>
              </w:rPr>
              <w:t>преподавания &gt;</w:t>
            </w:r>
            <w:proofErr w:type="gramEnd"/>
            <w:r w:rsidRPr="00101B95">
              <w:rPr>
                <w:sz w:val="24"/>
                <w:lang w:val="ru-RU"/>
              </w:rPr>
              <w:t xml:space="preserve"> процесс обучения</w:t>
            </w:r>
            <w:r w:rsidRPr="00101B95">
              <w:rPr>
                <w:spacing w:val="-58"/>
                <w:sz w:val="24"/>
                <w:lang w:val="ru-RU"/>
              </w:rPr>
              <w:t xml:space="preserve"> </w:t>
            </w:r>
            <w:r w:rsidRPr="00101B95">
              <w:rPr>
                <w:sz w:val="24"/>
                <w:lang w:val="ru-RU"/>
              </w:rPr>
              <w:t>Процесс</w:t>
            </w:r>
            <w:r w:rsidRPr="00101B95">
              <w:rPr>
                <w:spacing w:val="-2"/>
                <w:sz w:val="24"/>
                <w:lang w:val="ru-RU"/>
              </w:rPr>
              <w:t xml:space="preserve"> </w:t>
            </w:r>
            <w:r w:rsidRPr="00101B95">
              <w:rPr>
                <w:sz w:val="24"/>
                <w:lang w:val="ru-RU"/>
              </w:rPr>
              <w:t>преподавания</w:t>
            </w:r>
            <w:r w:rsidRPr="00101B95">
              <w:rPr>
                <w:spacing w:val="-2"/>
                <w:sz w:val="24"/>
                <w:lang w:val="ru-RU"/>
              </w:rPr>
              <w:t xml:space="preserve"> </w:t>
            </w:r>
            <w:r w:rsidRPr="00101B95">
              <w:rPr>
                <w:sz w:val="24"/>
                <w:lang w:val="ru-RU"/>
              </w:rPr>
              <w:t>&lt;</w:t>
            </w:r>
            <w:r w:rsidRPr="00101B95">
              <w:rPr>
                <w:spacing w:val="-2"/>
                <w:sz w:val="24"/>
                <w:lang w:val="ru-RU"/>
              </w:rPr>
              <w:t xml:space="preserve"> </w:t>
            </w:r>
            <w:r w:rsidRPr="00101B95">
              <w:rPr>
                <w:sz w:val="24"/>
                <w:lang w:val="ru-RU"/>
              </w:rPr>
              <w:t>процесс</w:t>
            </w:r>
            <w:r w:rsidRPr="00101B95">
              <w:rPr>
                <w:spacing w:val="2"/>
                <w:sz w:val="24"/>
                <w:lang w:val="ru-RU"/>
              </w:rPr>
              <w:t xml:space="preserve"> </w:t>
            </w:r>
            <w:r w:rsidRPr="00101B95">
              <w:rPr>
                <w:sz w:val="24"/>
                <w:lang w:val="ru-RU"/>
              </w:rPr>
              <w:t>учения</w:t>
            </w:r>
          </w:p>
          <w:p w:rsidR="00101B95" w:rsidRPr="00101B95" w:rsidRDefault="00101B95" w:rsidP="00102DEA">
            <w:pPr>
              <w:pStyle w:val="TableParagraph"/>
              <w:tabs>
                <w:tab w:val="left" w:pos="1291"/>
                <w:tab w:val="left" w:pos="2936"/>
                <w:tab w:val="left" w:pos="3288"/>
                <w:tab w:val="left" w:pos="4325"/>
                <w:tab w:val="left" w:pos="5509"/>
              </w:tabs>
              <w:spacing w:line="270" w:lineRule="atLeast"/>
              <w:ind w:left="209" w:right="198"/>
              <w:rPr>
                <w:sz w:val="24"/>
                <w:lang w:val="ru-RU"/>
              </w:rPr>
            </w:pPr>
            <w:r w:rsidRPr="00101B95">
              <w:rPr>
                <w:sz w:val="24"/>
                <w:lang w:val="ru-RU"/>
              </w:rPr>
              <w:t>Процесс</w:t>
            </w:r>
            <w:r w:rsidRPr="00101B95">
              <w:rPr>
                <w:sz w:val="24"/>
                <w:lang w:val="ru-RU"/>
              </w:rPr>
              <w:tab/>
              <w:t>преподавания</w:t>
            </w:r>
            <w:r w:rsidRPr="00101B95">
              <w:rPr>
                <w:sz w:val="24"/>
                <w:lang w:val="ru-RU"/>
              </w:rPr>
              <w:tab/>
              <w:t>и</w:t>
            </w:r>
            <w:r w:rsidRPr="00101B95">
              <w:rPr>
                <w:sz w:val="24"/>
                <w:lang w:val="ru-RU"/>
              </w:rPr>
              <w:tab/>
              <w:t>процесс</w:t>
            </w:r>
            <w:r w:rsidRPr="00101B95">
              <w:rPr>
                <w:sz w:val="24"/>
                <w:lang w:val="ru-RU"/>
              </w:rPr>
              <w:tab/>
              <w:t>обучения</w:t>
            </w:r>
            <w:r w:rsidRPr="00101B95">
              <w:rPr>
                <w:sz w:val="24"/>
                <w:lang w:val="ru-RU"/>
              </w:rPr>
              <w:tab/>
            </w:r>
            <w:r w:rsidRPr="00101B95">
              <w:rPr>
                <w:spacing w:val="-4"/>
                <w:sz w:val="24"/>
                <w:lang w:val="ru-RU"/>
              </w:rPr>
              <w:t>в</w:t>
            </w:r>
            <w:r w:rsidRPr="00101B95">
              <w:rPr>
                <w:spacing w:val="-57"/>
                <w:sz w:val="24"/>
                <w:lang w:val="ru-RU"/>
              </w:rPr>
              <w:t xml:space="preserve"> </w:t>
            </w:r>
            <w:r w:rsidRPr="00101B95">
              <w:rPr>
                <w:sz w:val="24"/>
                <w:lang w:val="ru-RU"/>
              </w:rPr>
              <w:t>единстве</w:t>
            </w:r>
          </w:p>
        </w:tc>
      </w:tr>
    </w:tbl>
    <w:p w:rsidR="00101B95" w:rsidRDefault="00101B95" w:rsidP="00101B95">
      <w:pPr>
        <w:ind w:left="141" w:right="124" w:firstLine="852"/>
        <w:jc w:val="both"/>
        <w:rPr>
          <w:sz w:val="24"/>
        </w:rPr>
      </w:pPr>
      <w:r>
        <w:rPr>
          <w:sz w:val="24"/>
        </w:rPr>
        <w:t>Для повышения эффективности обучения широко применяются также 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интенсификации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программированного обучения, управления дидактической системой, теории цикличности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познания и формирования научных понятий, задачный подход к обучению, укрупнения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</w:p>
    <w:p w:rsidR="00101B95" w:rsidRDefault="00101B95" w:rsidP="00101B95">
      <w:pPr>
        <w:ind w:left="141" w:right="124" w:firstLine="852"/>
        <w:jc w:val="both"/>
        <w:rPr>
          <w:sz w:val="24"/>
        </w:rPr>
      </w:pPr>
      <w:r>
        <w:rPr>
          <w:sz w:val="24"/>
        </w:rPr>
        <w:t>Рассмотрим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примеров.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выделил</w:t>
      </w:r>
      <w:r>
        <w:rPr>
          <w:spacing w:val="1"/>
          <w:sz w:val="24"/>
        </w:rPr>
        <w:t xml:space="preserve"> </w:t>
      </w:r>
      <w:r>
        <w:rPr>
          <w:sz w:val="24"/>
        </w:rPr>
        <w:t>шесть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этапов,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дидактический </w:t>
      </w:r>
      <w:r>
        <w:rPr>
          <w:sz w:val="24"/>
        </w:rPr>
        <w:lastRenderedPageBreak/>
        <w:t>процесс: 1)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 исходного уровня знаний учащихся, 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интереса   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к   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 xml:space="preserve">обучению,   </w:t>
      </w:r>
      <w:proofErr w:type="gramEnd"/>
      <w:r>
        <w:rPr>
          <w:spacing w:val="23"/>
          <w:sz w:val="24"/>
        </w:rPr>
        <w:t xml:space="preserve"> </w:t>
      </w:r>
      <w:r>
        <w:rPr>
          <w:sz w:val="24"/>
        </w:rPr>
        <w:t xml:space="preserve">постановка 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цели 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к 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предстоящей   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стратегии   </w:t>
      </w:r>
      <w:r>
        <w:rPr>
          <w:spacing w:val="25"/>
          <w:sz w:val="24"/>
        </w:rPr>
        <w:t xml:space="preserve"> </w:t>
      </w:r>
      <w:r>
        <w:rPr>
          <w:sz w:val="24"/>
        </w:rPr>
        <w:t>обучения;</w:t>
      </w:r>
    </w:p>
    <w:p w:rsidR="00101B95" w:rsidRDefault="00101B95" w:rsidP="00101B95">
      <w:pPr>
        <w:pStyle w:val="a5"/>
        <w:numPr>
          <w:ilvl w:val="0"/>
          <w:numId w:val="4"/>
        </w:numPr>
        <w:tabs>
          <w:tab w:val="left" w:pos="401"/>
        </w:tabs>
        <w:ind w:right="123" w:firstLine="0"/>
        <w:jc w:val="both"/>
        <w:rPr>
          <w:sz w:val="24"/>
        </w:rPr>
      </w:pPr>
      <w:r>
        <w:rPr>
          <w:sz w:val="24"/>
        </w:rPr>
        <w:t>мотивационный этап, предполагающий развитие у учащихся потребности в знаниях как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условия полноценного выполнения ими учебной деятельности; 3) 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 плана предстоящей учебной деятельности и усваиваемого содержания; 4) учебная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7"/>
          <w:sz w:val="24"/>
        </w:rPr>
        <w:t xml:space="preserve"> </w:t>
      </w:r>
      <w:r>
        <w:rPr>
          <w:sz w:val="24"/>
        </w:rPr>
        <w:t>по</w:t>
      </w:r>
      <w:r>
        <w:rPr>
          <w:spacing w:val="17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20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9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15"/>
          <w:sz w:val="24"/>
        </w:rPr>
        <w:t xml:space="preserve"> </w:t>
      </w:r>
      <w:r>
        <w:rPr>
          <w:sz w:val="24"/>
        </w:rPr>
        <w:t>по</w:t>
      </w:r>
      <w:r>
        <w:rPr>
          <w:spacing w:val="17"/>
          <w:sz w:val="24"/>
        </w:rPr>
        <w:t xml:space="preserve"> </w:t>
      </w:r>
      <w:r>
        <w:rPr>
          <w:sz w:val="24"/>
        </w:rPr>
        <w:t>переработке</w:t>
      </w:r>
      <w:r>
        <w:rPr>
          <w:spacing w:val="1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приобретению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уровне;</w:t>
      </w:r>
      <w:r>
        <w:rPr>
          <w:spacing w:val="42"/>
          <w:sz w:val="24"/>
        </w:rPr>
        <w:t xml:space="preserve"> </w:t>
      </w:r>
      <w:r>
        <w:rPr>
          <w:sz w:val="24"/>
        </w:rPr>
        <w:t>5)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41"/>
          <w:sz w:val="24"/>
        </w:rPr>
        <w:t xml:space="preserve"> </w:t>
      </w:r>
      <w:r>
        <w:rPr>
          <w:sz w:val="24"/>
        </w:rPr>
        <w:t>по</w:t>
      </w:r>
      <w:r>
        <w:rPr>
          <w:spacing w:val="42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анализом</w:t>
      </w:r>
      <w:r>
        <w:rPr>
          <w:spacing w:val="41"/>
          <w:sz w:val="24"/>
        </w:rPr>
        <w:t xml:space="preserve"> </w:t>
      </w:r>
      <w:r>
        <w:rPr>
          <w:sz w:val="24"/>
        </w:rPr>
        <w:t>сходства,</w:t>
      </w:r>
      <w:r>
        <w:rPr>
          <w:spacing w:val="42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</w:p>
    <w:p w:rsidR="00101B95" w:rsidRDefault="00101B95" w:rsidP="00101B95">
      <w:pPr>
        <w:jc w:val="both"/>
        <w:rPr>
          <w:sz w:val="24"/>
        </w:rPr>
        <w:sectPr w:rsidR="00101B95">
          <w:pgSz w:w="11910" w:h="16840"/>
          <w:pgMar w:top="1040" w:right="720" w:bottom="280" w:left="1560" w:header="720" w:footer="720" w:gutter="0"/>
          <w:cols w:space="720"/>
        </w:sectPr>
      </w:pPr>
    </w:p>
    <w:p w:rsidR="00101B95" w:rsidRDefault="00101B95" w:rsidP="00101B95">
      <w:pPr>
        <w:spacing w:before="66"/>
        <w:ind w:left="141" w:right="125"/>
        <w:jc w:val="both"/>
        <w:rPr>
          <w:sz w:val="24"/>
        </w:rPr>
      </w:pPr>
      <w:r>
        <w:rPr>
          <w:sz w:val="24"/>
        </w:rPr>
        <w:lastRenderedPageBreak/>
        <w:t>другими предметами, формирование на этой основе целостного образа изученных явлений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 процессов; 6) определение итогового уровня знаний и принятие решения о 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 обучения.</w:t>
      </w:r>
    </w:p>
    <w:p w:rsidR="00101B95" w:rsidRDefault="00101B95" w:rsidP="00101B95">
      <w:pPr>
        <w:ind w:left="141" w:right="123" w:firstLine="852"/>
        <w:jc w:val="both"/>
        <w:rPr>
          <w:sz w:val="24"/>
        </w:rPr>
      </w:pPr>
      <w:r>
        <w:rPr>
          <w:sz w:val="24"/>
        </w:rPr>
        <w:t>Дидактическая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1"/>
          <w:sz w:val="24"/>
        </w:rPr>
        <w:t xml:space="preserve"> </w:t>
      </w:r>
      <w:r>
        <w:rPr>
          <w:sz w:val="24"/>
        </w:rPr>
        <w:t>разомкнутое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замкнутое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управление.</w:t>
      </w:r>
      <w:r>
        <w:rPr>
          <w:spacing w:val="-57"/>
          <w:sz w:val="24"/>
        </w:rPr>
        <w:t xml:space="preserve"> </w:t>
      </w:r>
      <w:r>
        <w:rPr>
          <w:sz w:val="24"/>
        </w:rPr>
        <w:t>Разомкнутое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6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меняется в зависимости от допускаемых им ошибок. При разомкнутом управлении не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производится диагностика текущего состояния знаний учащегося. Замкнутое 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пооперационный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качеством</w:t>
      </w:r>
      <w:r>
        <w:rPr>
          <w:spacing w:val="61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учащимся действий в процессе обучения и оперативную немедленную коррекцию ошибок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действий.</w:t>
      </w:r>
      <w:r>
        <w:rPr>
          <w:spacing w:val="1"/>
          <w:sz w:val="24"/>
        </w:rPr>
        <w:t xml:space="preserve"> </w:t>
      </w:r>
      <w:r>
        <w:rPr>
          <w:sz w:val="24"/>
        </w:rPr>
        <w:t>Автор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выделил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два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процесса:</w:t>
      </w:r>
      <w:r>
        <w:rPr>
          <w:spacing w:val="1"/>
          <w:sz w:val="24"/>
        </w:rPr>
        <w:t xml:space="preserve"> </w:t>
      </w:r>
      <w:r>
        <w:rPr>
          <w:sz w:val="24"/>
        </w:rPr>
        <w:t>рассеянный,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всему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классу,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ориентируются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5"/>
          <w:sz w:val="24"/>
        </w:rPr>
        <w:t xml:space="preserve"> </w:t>
      </w:r>
      <w:r>
        <w:rPr>
          <w:sz w:val="24"/>
        </w:rPr>
        <w:t>ученика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направленный,</w:t>
      </w:r>
      <w:r>
        <w:rPr>
          <w:spacing w:val="13"/>
          <w:sz w:val="24"/>
        </w:rPr>
        <w:t xml:space="preserve"> </w:t>
      </w:r>
      <w:r>
        <w:rPr>
          <w:sz w:val="24"/>
        </w:rPr>
        <w:t>задаваемый</w:t>
      </w:r>
      <w:r>
        <w:rPr>
          <w:spacing w:val="13"/>
          <w:sz w:val="24"/>
        </w:rPr>
        <w:t xml:space="preserve"> </w:t>
      </w:r>
      <w:r>
        <w:rPr>
          <w:sz w:val="24"/>
        </w:rPr>
        <w:t>не</w:t>
      </w:r>
      <w:r>
        <w:rPr>
          <w:spacing w:val="1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4"/>
          <w:sz w:val="24"/>
        </w:rPr>
        <w:t xml:space="preserve"> </w:t>
      </w:r>
      <w:r>
        <w:rPr>
          <w:sz w:val="24"/>
        </w:rPr>
        <w:t>учителем,</w:t>
      </w:r>
      <w:r>
        <w:rPr>
          <w:spacing w:val="12"/>
          <w:sz w:val="24"/>
        </w:rPr>
        <w:t xml:space="preserve"> </w:t>
      </w:r>
      <w:r>
        <w:rPr>
          <w:sz w:val="24"/>
        </w:rPr>
        <w:t>но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единичному</w:t>
      </w:r>
      <w:r>
        <w:rPr>
          <w:spacing w:val="1"/>
          <w:sz w:val="24"/>
        </w:rPr>
        <w:t xml:space="preserve"> </w:t>
      </w:r>
      <w:r>
        <w:rPr>
          <w:sz w:val="24"/>
        </w:rPr>
        <w:t>адресу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 и 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ученика. Управление может осуществляться</w:t>
      </w:r>
      <w:r>
        <w:rPr>
          <w:spacing w:val="60"/>
          <w:sz w:val="24"/>
        </w:rPr>
        <w:t xml:space="preserve"> </w:t>
      </w:r>
      <w:r>
        <w:rPr>
          <w:sz w:val="24"/>
        </w:rPr>
        <w:t>«вручную»,</w:t>
      </w:r>
      <w:r>
        <w:rPr>
          <w:spacing w:val="1"/>
          <w:sz w:val="24"/>
        </w:rPr>
        <w:t xml:space="preserve"> </w:t>
      </w:r>
      <w:r>
        <w:rPr>
          <w:sz w:val="24"/>
        </w:rPr>
        <w:t>без использования технических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средств, и автоматически.</w:t>
      </w:r>
    </w:p>
    <w:p w:rsidR="00101B95" w:rsidRDefault="00101B95" w:rsidP="00101B95">
      <w:pPr>
        <w:ind w:left="141" w:right="126" w:firstLine="852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1173480</wp:posOffset>
                </wp:positionH>
                <wp:positionV relativeFrom="paragraph">
                  <wp:posOffset>543560</wp:posOffset>
                </wp:positionV>
                <wp:extent cx="5570220" cy="1391285"/>
                <wp:effectExtent l="1905" t="7620" r="0" b="1270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70220" cy="1391285"/>
                          <a:chOff x="1848" y="856"/>
                          <a:chExt cx="8772" cy="2191"/>
                        </a:xfrm>
                      </wpg:grpSpPr>
                      <wps:wsp>
                        <wps:cNvPr id="4" name="Freeform 21"/>
                        <wps:cNvSpPr>
                          <a:spLocks/>
                        </wps:cNvSpPr>
                        <wps:spPr bwMode="auto">
                          <a:xfrm>
                            <a:off x="3157" y="1388"/>
                            <a:ext cx="6106" cy="526"/>
                          </a:xfrm>
                          <a:custGeom>
                            <a:avLst/>
                            <a:gdLst>
                              <a:gd name="T0" fmla="+- 0 3157 3157"/>
                              <a:gd name="T1" fmla="*/ T0 w 6106"/>
                              <a:gd name="T2" fmla="+- 0 1913 1388"/>
                              <a:gd name="T3" fmla="*/ 1913 h 526"/>
                              <a:gd name="T4" fmla="+- 0 4737 3157"/>
                              <a:gd name="T5" fmla="*/ T4 w 6106"/>
                              <a:gd name="T6" fmla="+- 0 1913 1388"/>
                              <a:gd name="T7" fmla="*/ 1913 h 526"/>
                              <a:gd name="T8" fmla="+- 0 6184 3157"/>
                              <a:gd name="T9" fmla="*/ T8 w 6106"/>
                              <a:gd name="T10" fmla="+- 0 1388 1388"/>
                              <a:gd name="T11" fmla="*/ 1388 h 526"/>
                              <a:gd name="T12" fmla="+- 0 7630 3157"/>
                              <a:gd name="T13" fmla="*/ T12 w 6106"/>
                              <a:gd name="T14" fmla="+- 0 1913 1388"/>
                              <a:gd name="T15" fmla="*/ 1913 h 526"/>
                              <a:gd name="T16" fmla="+- 0 9263 3157"/>
                              <a:gd name="T17" fmla="*/ T16 w 6106"/>
                              <a:gd name="T18" fmla="+- 0 1914 1388"/>
                              <a:gd name="T19" fmla="*/ 1914 h 5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106" h="526">
                                <a:moveTo>
                                  <a:pt x="0" y="525"/>
                                </a:moveTo>
                                <a:lnTo>
                                  <a:pt x="1580" y="525"/>
                                </a:lnTo>
                                <a:lnTo>
                                  <a:pt x="3027" y="0"/>
                                </a:lnTo>
                                <a:lnTo>
                                  <a:pt x="4473" y="525"/>
                                </a:lnTo>
                                <a:lnTo>
                                  <a:pt x="6106" y="526"/>
                                </a:lnTo>
                              </a:path>
                            </a:pathLst>
                          </a:custGeom>
                          <a:noFill/>
                          <a:ln w="1285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2"/>
                        <wps:cNvSpPr>
                          <a:spLocks/>
                        </wps:cNvSpPr>
                        <wps:spPr bwMode="auto">
                          <a:xfrm>
                            <a:off x="1965" y="2510"/>
                            <a:ext cx="1662" cy="526"/>
                          </a:xfrm>
                          <a:custGeom>
                            <a:avLst/>
                            <a:gdLst>
                              <a:gd name="T0" fmla="+- 0 1966 1966"/>
                              <a:gd name="T1" fmla="*/ T0 w 1662"/>
                              <a:gd name="T2" fmla="+- 0 3036 2511"/>
                              <a:gd name="T3" fmla="*/ 3036 h 526"/>
                              <a:gd name="T4" fmla="+- 0 2395 1966"/>
                              <a:gd name="T5" fmla="*/ T4 w 1662"/>
                              <a:gd name="T6" fmla="+- 0 3036 2511"/>
                              <a:gd name="T7" fmla="*/ 3036 h 526"/>
                              <a:gd name="T8" fmla="+- 0 2789 1966"/>
                              <a:gd name="T9" fmla="*/ T8 w 1662"/>
                              <a:gd name="T10" fmla="+- 0 2511 2511"/>
                              <a:gd name="T11" fmla="*/ 2511 h 526"/>
                              <a:gd name="T12" fmla="+- 0 3183 1966"/>
                              <a:gd name="T13" fmla="*/ T12 w 1662"/>
                              <a:gd name="T14" fmla="+- 0 3036 2511"/>
                              <a:gd name="T15" fmla="*/ 3036 h 526"/>
                              <a:gd name="T16" fmla="+- 0 3627 1966"/>
                              <a:gd name="T17" fmla="*/ T16 w 1662"/>
                              <a:gd name="T18" fmla="+- 0 3036 2511"/>
                              <a:gd name="T19" fmla="*/ 3036 h 5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62" h="526">
                                <a:moveTo>
                                  <a:pt x="0" y="525"/>
                                </a:moveTo>
                                <a:lnTo>
                                  <a:pt x="429" y="525"/>
                                </a:lnTo>
                                <a:lnTo>
                                  <a:pt x="823" y="0"/>
                                </a:lnTo>
                                <a:lnTo>
                                  <a:pt x="1217" y="525"/>
                                </a:lnTo>
                                <a:lnTo>
                                  <a:pt x="1661" y="525"/>
                                </a:lnTo>
                              </a:path>
                            </a:pathLst>
                          </a:custGeom>
                          <a:noFill/>
                          <a:ln w="1295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3"/>
                        <wps:cNvSpPr>
                          <a:spLocks/>
                        </wps:cNvSpPr>
                        <wps:spPr bwMode="auto">
                          <a:xfrm>
                            <a:off x="2177" y="1913"/>
                            <a:ext cx="3589" cy="574"/>
                          </a:xfrm>
                          <a:custGeom>
                            <a:avLst/>
                            <a:gdLst>
                              <a:gd name="T0" fmla="+- 0 2178 2178"/>
                              <a:gd name="T1" fmla="*/ T0 w 3589"/>
                              <a:gd name="T2" fmla="+- 0 2487 1914"/>
                              <a:gd name="T3" fmla="*/ 2487 h 574"/>
                              <a:gd name="T4" fmla="+- 0 3387 2178"/>
                              <a:gd name="T5" fmla="*/ T4 w 3589"/>
                              <a:gd name="T6" fmla="+- 0 2487 1914"/>
                              <a:gd name="T7" fmla="*/ 2487 h 574"/>
                              <a:gd name="T8" fmla="+- 0 3954 2178"/>
                              <a:gd name="T9" fmla="*/ T8 w 3589"/>
                              <a:gd name="T10" fmla="+- 0 1914 1914"/>
                              <a:gd name="T11" fmla="*/ 1914 h 574"/>
                              <a:gd name="T12" fmla="+- 0 4521 2178"/>
                              <a:gd name="T13" fmla="*/ T12 w 3589"/>
                              <a:gd name="T14" fmla="+- 0 2487 1914"/>
                              <a:gd name="T15" fmla="*/ 2487 h 574"/>
                              <a:gd name="T16" fmla="+- 0 5766 2178"/>
                              <a:gd name="T17" fmla="*/ T16 w 3589"/>
                              <a:gd name="T18" fmla="+- 0 2487 1914"/>
                              <a:gd name="T19" fmla="*/ 2487 h 5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589" h="574">
                                <a:moveTo>
                                  <a:pt x="0" y="573"/>
                                </a:moveTo>
                                <a:lnTo>
                                  <a:pt x="1209" y="573"/>
                                </a:lnTo>
                                <a:lnTo>
                                  <a:pt x="1776" y="0"/>
                                </a:lnTo>
                                <a:lnTo>
                                  <a:pt x="2343" y="573"/>
                                </a:lnTo>
                                <a:lnTo>
                                  <a:pt x="3588" y="573"/>
                                </a:lnTo>
                              </a:path>
                            </a:pathLst>
                          </a:custGeom>
                          <a:noFill/>
                          <a:ln w="128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4"/>
                        <wps:cNvSpPr>
                          <a:spLocks/>
                        </wps:cNvSpPr>
                        <wps:spPr bwMode="auto">
                          <a:xfrm>
                            <a:off x="6580" y="1913"/>
                            <a:ext cx="3731" cy="574"/>
                          </a:xfrm>
                          <a:custGeom>
                            <a:avLst/>
                            <a:gdLst>
                              <a:gd name="T0" fmla="+- 0 6580 6580"/>
                              <a:gd name="T1" fmla="*/ T0 w 3731"/>
                              <a:gd name="T2" fmla="+- 0 2487 1914"/>
                              <a:gd name="T3" fmla="*/ 2487 h 574"/>
                              <a:gd name="T4" fmla="+- 0 7837 6580"/>
                              <a:gd name="T5" fmla="*/ T4 w 3731"/>
                              <a:gd name="T6" fmla="+- 0 2487 1914"/>
                              <a:gd name="T7" fmla="*/ 2487 h 574"/>
                              <a:gd name="T8" fmla="+- 0 8427 6580"/>
                              <a:gd name="T9" fmla="*/ T8 w 3731"/>
                              <a:gd name="T10" fmla="+- 0 1914 1914"/>
                              <a:gd name="T11" fmla="*/ 1914 h 574"/>
                              <a:gd name="T12" fmla="+- 0 9016 6580"/>
                              <a:gd name="T13" fmla="*/ T12 w 3731"/>
                              <a:gd name="T14" fmla="+- 0 2487 1914"/>
                              <a:gd name="T15" fmla="*/ 2487 h 574"/>
                              <a:gd name="T16" fmla="+- 0 10311 6580"/>
                              <a:gd name="T17" fmla="*/ T16 w 3731"/>
                              <a:gd name="T18" fmla="+- 0 2487 1914"/>
                              <a:gd name="T19" fmla="*/ 2487 h 5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731" h="574">
                                <a:moveTo>
                                  <a:pt x="0" y="573"/>
                                </a:moveTo>
                                <a:lnTo>
                                  <a:pt x="1257" y="573"/>
                                </a:lnTo>
                                <a:lnTo>
                                  <a:pt x="1847" y="0"/>
                                </a:lnTo>
                                <a:lnTo>
                                  <a:pt x="2436" y="573"/>
                                </a:lnTo>
                                <a:lnTo>
                                  <a:pt x="3731" y="573"/>
                                </a:lnTo>
                              </a:path>
                            </a:pathLst>
                          </a:custGeom>
                          <a:noFill/>
                          <a:ln w="1287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5"/>
                        <wps:cNvSpPr>
                          <a:spLocks/>
                        </wps:cNvSpPr>
                        <wps:spPr bwMode="auto">
                          <a:xfrm>
                            <a:off x="4268" y="2510"/>
                            <a:ext cx="1662" cy="526"/>
                          </a:xfrm>
                          <a:custGeom>
                            <a:avLst/>
                            <a:gdLst>
                              <a:gd name="T0" fmla="+- 0 4269 4269"/>
                              <a:gd name="T1" fmla="*/ T0 w 1662"/>
                              <a:gd name="T2" fmla="+- 0 3036 2511"/>
                              <a:gd name="T3" fmla="*/ 3036 h 526"/>
                              <a:gd name="T4" fmla="+- 0 4698 4269"/>
                              <a:gd name="T5" fmla="*/ T4 w 1662"/>
                              <a:gd name="T6" fmla="+- 0 3036 2511"/>
                              <a:gd name="T7" fmla="*/ 3036 h 526"/>
                              <a:gd name="T8" fmla="+- 0 5092 4269"/>
                              <a:gd name="T9" fmla="*/ T8 w 1662"/>
                              <a:gd name="T10" fmla="+- 0 2511 2511"/>
                              <a:gd name="T11" fmla="*/ 2511 h 526"/>
                              <a:gd name="T12" fmla="+- 0 5486 4269"/>
                              <a:gd name="T13" fmla="*/ T12 w 1662"/>
                              <a:gd name="T14" fmla="+- 0 3036 2511"/>
                              <a:gd name="T15" fmla="*/ 3036 h 526"/>
                              <a:gd name="T16" fmla="+- 0 5930 4269"/>
                              <a:gd name="T17" fmla="*/ T16 w 1662"/>
                              <a:gd name="T18" fmla="+- 0 3036 2511"/>
                              <a:gd name="T19" fmla="*/ 3036 h 5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62" h="526">
                                <a:moveTo>
                                  <a:pt x="0" y="525"/>
                                </a:moveTo>
                                <a:lnTo>
                                  <a:pt x="429" y="525"/>
                                </a:lnTo>
                                <a:lnTo>
                                  <a:pt x="823" y="0"/>
                                </a:lnTo>
                                <a:lnTo>
                                  <a:pt x="1217" y="525"/>
                                </a:lnTo>
                                <a:lnTo>
                                  <a:pt x="1661" y="525"/>
                                </a:lnTo>
                              </a:path>
                            </a:pathLst>
                          </a:custGeom>
                          <a:noFill/>
                          <a:ln w="1295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6"/>
                        <wps:cNvSpPr>
                          <a:spLocks/>
                        </wps:cNvSpPr>
                        <wps:spPr bwMode="auto">
                          <a:xfrm>
                            <a:off x="6571" y="2510"/>
                            <a:ext cx="1662" cy="526"/>
                          </a:xfrm>
                          <a:custGeom>
                            <a:avLst/>
                            <a:gdLst>
                              <a:gd name="T0" fmla="+- 0 6572 6572"/>
                              <a:gd name="T1" fmla="*/ T0 w 1662"/>
                              <a:gd name="T2" fmla="+- 0 3036 2511"/>
                              <a:gd name="T3" fmla="*/ 3036 h 526"/>
                              <a:gd name="T4" fmla="+- 0 7001 6572"/>
                              <a:gd name="T5" fmla="*/ T4 w 1662"/>
                              <a:gd name="T6" fmla="+- 0 3036 2511"/>
                              <a:gd name="T7" fmla="*/ 3036 h 526"/>
                              <a:gd name="T8" fmla="+- 0 7395 6572"/>
                              <a:gd name="T9" fmla="*/ T8 w 1662"/>
                              <a:gd name="T10" fmla="+- 0 2511 2511"/>
                              <a:gd name="T11" fmla="*/ 2511 h 526"/>
                              <a:gd name="T12" fmla="+- 0 7788 6572"/>
                              <a:gd name="T13" fmla="*/ T12 w 1662"/>
                              <a:gd name="T14" fmla="+- 0 3036 2511"/>
                              <a:gd name="T15" fmla="*/ 3036 h 526"/>
                              <a:gd name="T16" fmla="+- 0 8233 6572"/>
                              <a:gd name="T17" fmla="*/ T16 w 1662"/>
                              <a:gd name="T18" fmla="+- 0 3036 2511"/>
                              <a:gd name="T19" fmla="*/ 3036 h 5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62" h="526">
                                <a:moveTo>
                                  <a:pt x="0" y="525"/>
                                </a:moveTo>
                                <a:lnTo>
                                  <a:pt x="429" y="525"/>
                                </a:lnTo>
                                <a:lnTo>
                                  <a:pt x="823" y="0"/>
                                </a:lnTo>
                                <a:lnTo>
                                  <a:pt x="1216" y="525"/>
                                </a:lnTo>
                                <a:lnTo>
                                  <a:pt x="1661" y="525"/>
                                </a:lnTo>
                              </a:path>
                            </a:pathLst>
                          </a:custGeom>
                          <a:noFill/>
                          <a:ln w="1295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27"/>
                        <wps:cNvSpPr>
                          <a:spLocks/>
                        </wps:cNvSpPr>
                        <wps:spPr bwMode="auto">
                          <a:xfrm>
                            <a:off x="8874" y="2510"/>
                            <a:ext cx="1662" cy="526"/>
                          </a:xfrm>
                          <a:custGeom>
                            <a:avLst/>
                            <a:gdLst>
                              <a:gd name="T0" fmla="+- 0 8874 8874"/>
                              <a:gd name="T1" fmla="*/ T0 w 1662"/>
                              <a:gd name="T2" fmla="+- 0 3036 2511"/>
                              <a:gd name="T3" fmla="*/ 3036 h 526"/>
                              <a:gd name="T4" fmla="+- 0 9304 8874"/>
                              <a:gd name="T5" fmla="*/ T4 w 1662"/>
                              <a:gd name="T6" fmla="+- 0 3036 2511"/>
                              <a:gd name="T7" fmla="*/ 3036 h 526"/>
                              <a:gd name="T8" fmla="+- 0 9698 8874"/>
                              <a:gd name="T9" fmla="*/ T8 w 1662"/>
                              <a:gd name="T10" fmla="+- 0 2511 2511"/>
                              <a:gd name="T11" fmla="*/ 2511 h 526"/>
                              <a:gd name="T12" fmla="+- 0 10091 8874"/>
                              <a:gd name="T13" fmla="*/ T12 w 1662"/>
                              <a:gd name="T14" fmla="+- 0 3036 2511"/>
                              <a:gd name="T15" fmla="*/ 3036 h 526"/>
                              <a:gd name="T16" fmla="+- 0 10535 8874"/>
                              <a:gd name="T17" fmla="*/ T16 w 1662"/>
                              <a:gd name="T18" fmla="+- 0 3036 2511"/>
                              <a:gd name="T19" fmla="*/ 3036 h 5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62" h="526">
                                <a:moveTo>
                                  <a:pt x="0" y="525"/>
                                </a:moveTo>
                                <a:lnTo>
                                  <a:pt x="430" y="525"/>
                                </a:lnTo>
                                <a:lnTo>
                                  <a:pt x="824" y="0"/>
                                </a:lnTo>
                                <a:lnTo>
                                  <a:pt x="1217" y="525"/>
                                </a:lnTo>
                                <a:lnTo>
                                  <a:pt x="1661" y="525"/>
                                </a:lnTo>
                              </a:path>
                            </a:pathLst>
                          </a:custGeom>
                          <a:noFill/>
                          <a:ln w="1295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3236" y="1671"/>
                            <a:ext cx="1531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1B95" w:rsidRDefault="00101B95" w:rsidP="00101B95">
                              <w:pPr>
                                <w:spacing w:line="225" w:lineRule="exact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spacing w:val="-1"/>
                                  <w:w w:val="110"/>
                                  <w:sz w:val="20"/>
                                </w:rPr>
                                <w:t>II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-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Разомкнутое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365" y="2057"/>
                            <a:ext cx="981" cy="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1B95" w:rsidRDefault="00101B95" w:rsidP="00101B95">
                              <w:pPr>
                                <w:spacing w:before="19" w:line="213" w:lineRule="auto"/>
                                <w:ind w:left="156" w:right="11" w:hanging="157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 xml:space="preserve">IV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Рассе</w:t>
                              </w:r>
                              <w:proofErr w:type="spellEnd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-5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янный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4582" y="2057"/>
                            <a:ext cx="1071" cy="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1B95" w:rsidRDefault="00101B95" w:rsidP="00101B95">
                              <w:pPr>
                                <w:spacing w:before="19" w:line="213" w:lineRule="auto"/>
                                <w:ind w:left="135" w:right="8" w:hanging="136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 xml:space="preserve">V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Направ</w:t>
                              </w:r>
                              <w:proofErr w:type="spellEnd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-5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ленный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6794" y="1671"/>
                            <a:ext cx="3436" cy="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1B95" w:rsidRDefault="00101B95" w:rsidP="00101B95">
                              <w:pPr>
                                <w:spacing w:line="225" w:lineRule="exact"/>
                                <w:ind w:right="86"/>
                                <w:jc w:val="center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III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-9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Замкнутое</w:t>
                              </w:r>
                            </w:p>
                            <w:p w:rsidR="00101B95" w:rsidRDefault="00101B95" w:rsidP="00101B95">
                              <w:pPr>
                                <w:tabs>
                                  <w:tab w:val="left" w:pos="2241"/>
                                </w:tabs>
                                <w:spacing w:before="159" w:line="214" w:lineRule="exact"/>
                                <w:ind w:right="18"/>
                                <w:jc w:val="center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VI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Рассе</w:t>
                              </w:r>
                              <w:proofErr w:type="spellEnd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ab/>
                                <w:t>VII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-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Направ</w:t>
                              </w:r>
                              <w:proofErr w:type="spellEnd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-</w:t>
                              </w:r>
                            </w:p>
                            <w:p w:rsidR="00101B95" w:rsidRDefault="00101B95" w:rsidP="00101B95">
                              <w:pPr>
                                <w:tabs>
                                  <w:tab w:val="left" w:pos="2282"/>
                                </w:tabs>
                                <w:spacing w:line="214" w:lineRule="exact"/>
                                <w:ind w:right="58"/>
                                <w:jc w:val="center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янный</w:t>
                              </w:r>
                              <w:proofErr w:type="spellEnd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ab/>
                                <w:t>ленный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847" y="2794"/>
                            <a:ext cx="554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1B95" w:rsidRDefault="00101B95" w:rsidP="00101B95">
                              <w:pPr>
                                <w:spacing w:line="225" w:lineRule="exact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ручн</w:t>
                              </w:r>
                              <w:proofErr w:type="spellEnd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286" y="2794"/>
                            <a:ext cx="424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1B95" w:rsidRDefault="00101B95" w:rsidP="00101B95">
                              <w:pPr>
                                <w:spacing w:line="225" w:lineRule="exact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авт.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150" y="2794"/>
                            <a:ext cx="554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1B95" w:rsidRDefault="00101B95" w:rsidP="00101B95">
                              <w:pPr>
                                <w:spacing w:line="225" w:lineRule="exact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ручн</w:t>
                              </w:r>
                              <w:proofErr w:type="spellEnd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5589" y="2794"/>
                            <a:ext cx="424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1B95" w:rsidRDefault="00101B95" w:rsidP="00101B95">
                              <w:pPr>
                                <w:spacing w:line="225" w:lineRule="exact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авт.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6453" y="2794"/>
                            <a:ext cx="554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1B95" w:rsidRDefault="00101B95" w:rsidP="00101B95">
                              <w:pPr>
                                <w:spacing w:line="225" w:lineRule="exact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ручн</w:t>
                              </w:r>
                              <w:proofErr w:type="spellEnd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7892" y="2794"/>
                            <a:ext cx="424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1B95" w:rsidRDefault="00101B95" w:rsidP="00101B95">
                              <w:pPr>
                                <w:spacing w:line="225" w:lineRule="exact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авт.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8756" y="2794"/>
                            <a:ext cx="554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1B95" w:rsidRDefault="00101B95" w:rsidP="00101B95">
                              <w:pPr>
                                <w:spacing w:line="225" w:lineRule="exact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ручн</w:t>
                              </w:r>
                              <w:proofErr w:type="spellEnd"/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195" y="2794"/>
                            <a:ext cx="424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01B95" w:rsidRDefault="00101B95" w:rsidP="00101B95">
                              <w:pPr>
                                <w:spacing w:line="225" w:lineRule="exact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авт.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3691" y="862"/>
                            <a:ext cx="5025" cy="526"/>
                          </a:xfrm>
                          <a:prstGeom prst="rect">
                            <a:avLst/>
                          </a:prstGeom>
                          <a:noFill/>
                          <a:ln w="771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01B95" w:rsidRDefault="00101B95" w:rsidP="00101B95">
                              <w:pPr>
                                <w:spacing w:before="133"/>
                                <w:ind w:left="134"/>
                                <w:rPr>
                                  <w:rFonts w:ascii="Microsoft Sans Serif" w:hAnsi="Microsoft Sans Serif"/>
                                  <w:sz w:val="20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Управление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познавательной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110"/>
                                  <w:sz w:val="20"/>
                                </w:rPr>
                                <w:t>деятельностью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39" style="position:absolute;left:0;text-align:left;margin-left:92.4pt;margin-top:42.8pt;width:438.6pt;height:109.55pt;z-index:-251638784;mso-wrap-distance-left:0;mso-wrap-distance-right:0;mso-position-horizontal-relative:page" coordorigin="1848,856" coordsize="8772,2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">
                <v:shape id="Freeform 21" o:spid="_x0000_s1040" style="position:absolute;left:3157;top:1388;width:6106;height:526;visibility:visible;mso-wrap-style:square;v-text-anchor:top" coordsize="6106,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" path="m,525r1580,l3027,,4473,525r1633,1e" filled="f" strokeweight=".35703mm">
                  <v:path arrowok="t" o:connecttype="custom" o:connectlocs="0,1913;1580,1913;3027,1388;4473,1913;6106,1914" o:connectangles="0,0,0,0,0"/>
                </v:shape>
                <v:shape id="Freeform 22" o:spid="_x0000_s1041" style="position:absolute;left:1965;top:2510;width:1662;height:526;visibility:visible;mso-wrap-style:square;v-text-anchor:top" coordsize="1662,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" path="m,525r429,l823,r394,525l1661,525e" filled="f" strokeweight=".35989mm">
                  <v:path arrowok="t" o:connecttype="custom" o:connectlocs="0,3036;429,3036;823,2511;1217,3036;1661,3036" o:connectangles="0,0,0,0,0"/>
                </v:shape>
                <v:shape id="Freeform 23" o:spid="_x0000_s1042" style="position:absolute;left:2177;top:1913;width:3589;height:574;visibility:visible;mso-wrap-style:square;v-text-anchor:top" coordsize="3589,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" path="m,573r1209,l1776,r567,573l3588,573e" filled="f" strokeweight=".35764mm">
                  <v:path arrowok="t" o:connecttype="custom" o:connectlocs="0,2487;1209,2487;1776,1914;2343,2487;3588,2487" o:connectangles="0,0,0,0,0"/>
                </v:shape>
                <v:shape id="Freeform 24" o:spid="_x0000_s1043" style="position:absolute;left:6580;top:1913;width:3731;height:574;visibility:visible;mso-wrap-style:square;v-text-anchor:top" coordsize="3731,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" path="m,573r1257,l1847,r589,573l3731,573e" filled="f" strokeweight=".35756mm">
                  <v:path arrowok="t" o:connecttype="custom" o:connectlocs="0,2487;1257,2487;1847,1914;2436,2487;3731,2487" o:connectangles="0,0,0,0,0"/>
                </v:shape>
                <v:shape id="Freeform 25" o:spid="_x0000_s1044" style="position:absolute;left:4268;top:2510;width:1662;height:526;visibility:visible;mso-wrap-style:square;v-text-anchor:top" coordsize="1662,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" path="m,525r429,l823,r394,525l1661,525e" filled="f" strokeweight=".35989mm">
                  <v:path arrowok="t" o:connecttype="custom" o:connectlocs="0,3036;429,3036;823,2511;1217,3036;1661,3036" o:connectangles="0,0,0,0,0"/>
                </v:shape>
                <v:shape id="Freeform 26" o:spid="_x0000_s1045" style="position:absolute;left:6571;top:2510;width:1662;height:526;visibility:visible;mso-wrap-style:square;v-text-anchor:top" coordsize="1662,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" path="m,525r429,l823,r393,525l1661,525e" filled="f" strokeweight=".35989mm">
                  <v:path arrowok="t" o:connecttype="custom" o:connectlocs="0,3036;429,3036;823,2511;1216,3036;1661,3036" o:connectangles="0,0,0,0,0"/>
                </v:shape>
                <v:shape id="Freeform 27" o:spid="_x0000_s1046" style="position:absolute;left:8874;top:2510;width:1662;height:526;visibility:visible;mso-wrap-style:square;v-text-anchor:top" coordsize="1662,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" path="m,525r430,l824,r393,525l1661,525e" filled="f" strokeweight=".35989mm">
                  <v:path arrowok="t" o:connecttype="custom" o:connectlocs="0,3036;430,3036;824,2511;1217,3036;1661,3036" o:connectangles="0,0,0,0,0"/>
                </v:shape>
                <v:shape id="Text Box 28" o:spid="_x0000_s1047" type="#_x0000_t202" style="position:absolute;left:3236;top:1671;width:1531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101B95" w:rsidRDefault="00101B95" w:rsidP="00101B95">
                        <w:pPr>
                          <w:spacing w:line="225" w:lineRule="exact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spacing w:val="-1"/>
                            <w:w w:val="110"/>
                            <w:sz w:val="20"/>
                          </w:rPr>
                          <w:t>II</w:t>
                        </w:r>
                        <w:r>
                          <w:rPr>
                            <w:rFonts w:ascii="Microsoft Sans Serif" w:hAnsi="Microsoft Sans Serif"/>
                            <w:spacing w:val="-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Разомкнутое</w:t>
                        </w:r>
                      </w:p>
                    </w:txbxContent>
                  </v:textbox>
                </v:shape>
                <v:shape id="Text Box 29" o:spid="_x0000_s1048" type="#_x0000_t202" style="position:absolute;left:2365;top:2057;width:981;height: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101B95" w:rsidRDefault="00101B95" w:rsidP="00101B95">
                        <w:pPr>
                          <w:spacing w:before="19" w:line="213" w:lineRule="auto"/>
                          <w:ind w:left="156" w:right="11" w:hanging="157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 xml:space="preserve">IV </w:t>
                        </w:r>
                        <w:proofErr w:type="spellStart"/>
                        <w:proofErr w:type="gramStart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Рассе</w:t>
                        </w:r>
                        <w:proofErr w:type="spellEnd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rFonts w:ascii="Microsoft Sans Serif" w:hAnsi="Microsoft Sans Serif"/>
                            <w:spacing w:val="-56"/>
                            <w:w w:val="1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янный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30" o:spid="_x0000_s1049" type="#_x0000_t202" style="position:absolute;left:4582;top:2057;width:1071;height: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101B95" w:rsidRDefault="00101B95" w:rsidP="00101B95">
                        <w:pPr>
                          <w:spacing w:before="19" w:line="213" w:lineRule="auto"/>
                          <w:ind w:left="135" w:right="8" w:hanging="136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 xml:space="preserve">V </w:t>
                        </w:r>
                        <w:proofErr w:type="spellStart"/>
                        <w:proofErr w:type="gramStart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Направ</w:t>
                        </w:r>
                        <w:proofErr w:type="spellEnd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rFonts w:ascii="Microsoft Sans Serif" w:hAnsi="Microsoft Sans Serif"/>
                            <w:spacing w:val="-5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ленный</w:t>
                        </w:r>
                        <w:proofErr w:type="gramEnd"/>
                      </w:p>
                    </w:txbxContent>
                  </v:textbox>
                </v:shape>
                <v:shape id="Text Box 31" o:spid="_x0000_s1050" type="#_x0000_t202" style="position:absolute;left:6794;top:1671;width:3436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101B95" w:rsidRDefault="00101B95" w:rsidP="00101B95">
                        <w:pPr>
                          <w:spacing w:line="225" w:lineRule="exact"/>
                          <w:ind w:right="86"/>
                          <w:jc w:val="center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III</w:t>
                        </w:r>
                        <w:r>
                          <w:rPr>
                            <w:rFonts w:ascii="Microsoft Sans Serif" w:hAnsi="Microsoft Sans Serif"/>
                            <w:spacing w:val="-9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Замкнутое</w:t>
                        </w:r>
                      </w:p>
                      <w:p w:rsidR="00101B95" w:rsidRDefault="00101B95" w:rsidP="00101B95">
                        <w:pPr>
                          <w:tabs>
                            <w:tab w:val="left" w:pos="2241"/>
                          </w:tabs>
                          <w:spacing w:before="159" w:line="214" w:lineRule="exact"/>
                          <w:ind w:right="18"/>
                          <w:jc w:val="center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VI</w:t>
                        </w:r>
                        <w:r>
                          <w:rPr>
                            <w:rFonts w:ascii="Microsoft Sans Serif" w:hAnsi="Microsoft Sans Serif"/>
                            <w:spacing w:val="4"/>
                            <w:w w:val="1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Рассе</w:t>
                        </w:r>
                        <w:proofErr w:type="spellEnd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ab/>
                          <w:t>VII</w:t>
                        </w:r>
                        <w:r>
                          <w:rPr>
                            <w:rFonts w:ascii="Microsoft Sans Serif" w:hAnsi="Microsoft Sans Serif"/>
                            <w:spacing w:val="-6"/>
                            <w:w w:val="1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Направ</w:t>
                        </w:r>
                        <w:proofErr w:type="spellEnd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-</w:t>
                        </w:r>
                      </w:p>
                      <w:p w:rsidR="00101B95" w:rsidRDefault="00101B95" w:rsidP="00101B95">
                        <w:pPr>
                          <w:tabs>
                            <w:tab w:val="left" w:pos="2282"/>
                          </w:tabs>
                          <w:spacing w:line="214" w:lineRule="exact"/>
                          <w:ind w:right="58"/>
                          <w:jc w:val="center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янный</w:t>
                        </w:r>
                        <w:proofErr w:type="spellEnd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ab/>
                          <w:t>ленный</w:t>
                        </w:r>
                      </w:p>
                    </w:txbxContent>
                  </v:textbox>
                </v:shape>
                <v:shape id="Text Box 32" o:spid="_x0000_s1051" type="#_x0000_t202" style="position:absolute;left:1847;top:2794;width:554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101B95" w:rsidRDefault="00101B95" w:rsidP="00101B95">
                        <w:pPr>
                          <w:spacing w:line="225" w:lineRule="exact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ручн</w:t>
                        </w:r>
                        <w:proofErr w:type="spellEnd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shape id="Text Box 33" o:spid="_x0000_s1052" type="#_x0000_t202" style="position:absolute;left:3286;top:2794;width:424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:rsidR="00101B95" w:rsidRDefault="00101B95" w:rsidP="00101B95">
                        <w:pPr>
                          <w:spacing w:line="225" w:lineRule="exact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авт.</w:t>
                        </w:r>
                      </w:p>
                    </w:txbxContent>
                  </v:textbox>
                </v:shape>
                <v:shape id="Text Box 34" o:spid="_x0000_s1053" type="#_x0000_t202" style="position:absolute;left:4150;top:2794;width:554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:rsidR="00101B95" w:rsidRDefault="00101B95" w:rsidP="00101B95">
                        <w:pPr>
                          <w:spacing w:line="225" w:lineRule="exact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ручн</w:t>
                        </w:r>
                        <w:proofErr w:type="spellEnd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shape id="Text Box 35" o:spid="_x0000_s1054" type="#_x0000_t202" style="position:absolute;left:5589;top:2794;width:424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101B95" w:rsidRDefault="00101B95" w:rsidP="00101B95">
                        <w:pPr>
                          <w:spacing w:line="225" w:lineRule="exact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авт.</w:t>
                        </w:r>
                      </w:p>
                    </w:txbxContent>
                  </v:textbox>
                </v:shape>
                <v:shape id="Text Box 36" o:spid="_x0000_s1055" type="#_x0000_t202" style="position:absolute;left:6453;top:2794;width:554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101B95" w:rsidRDefault="00101B95" w:rsidP="00101B95">
                        <w:pPr>
                          <w:spacing w:line="225" w:lineRule="exact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ручн</w:t>
                        </w:r>
                        <w:proofErr w:type="spellEnd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shape id="Text Box 37" o:spid="_x0000_s1056" type="#_x0000_t202" style="position:absolute;left:7892;top:2794;width:424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101B95" w:rsidRDefault="00101B95" w:rsidP="00101B95">
                        <w:pPr>
                          <w:spacing w:line="225" w:lineRule="exact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авт.</w:t>
                        </w:r>
                      </w:p>
                    </w:txbxContent>
                  </v:textbox>
                </v:shape>
                <v:shape id="Text Box 38" o:spid="_x0000_s1057" type="#_x0000_t202" style="position:absolute;left:8756;top:2794;width:554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101B95" w:rsidRDefault="00101B95" w:rsidP="00101B95">
                        <w:pPr>
                          <w:spacing w:line="225" w:lineRule="exact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ручн</w:t>
                        </w:r>
                        <w:proofErr w:type="spellEnd"/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shape id="Text Box 39" o:spid="_x0000_s1058" type="#_x0000_t202" style="position:absolute;left:10195;top:2794;width:424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101B95" w:rsidRDefault="00101B95" w:rsidP="00101B95">
                        <w:pPr>
                          <w:spacing w:line="225" w:lineRule="exact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авт.</w:t>
                        </w:r>
                      </w:p>
                    </w:txbxContent>
                  </v:textbox>
                </v:shape>
                <v:shape id="Text Box 40" o:spid="_x0000_s1059" type="#_x0000_t202" style="position:absolute;left:3691;top:862;width:5025;height: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" filled="f" strokeweight=".21433mm">
                  <v:textbox inset="0,0,0,0">
                    <w:txbxContent>
                      <w:p w:rsidR="00101B95" w:rsidRDefault="00101B95" w:rsidP="00101B95">
                        <w:pPr>
                          <w:spacing w:before="133"/>
                          <w:ind w:left="134"/>
                          <w:rPr>
                            <w:rFonts w:ascii="Microsoft Sans Serif" w:hAnsi="Microsoft Sans Serif"/>
                            <w:sz w:val="20"/>
                          </w:rPr>
                        </w:pP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I</w:t>
                        </w:r>
                        <w:r>
                          <w:rPr>
                            <w:rFonts w:ascii="Microsoft Sans Serif" w:hAnsi="Microsoft Sans Serif"/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Управление</w:t>
                        </w:r>
                        <w:r>
                          <w:rPr>
                            <w:rFonts w:ascii="Microsoft Sans Serif" w:hAnsi="Microsoft Sans Serif"/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познавательной</w:t>
                        </w:r>
                        <w:r>
                          <w:rPr>
                            <w:rFonts w:ascii="Microsoft Sans Serif" w:hAnsi="Microsoft Sans Serif"/>
                            <w:spacing w:val="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110"/>
                            <w:sz w:val="20"/>
                          </w:rPr>
                          <w:t>деятельностью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sz w:val="24"/>
        </w:rPr>
        <w:t>&lt;…&gt;</w:t>
      </w:r>
      <w:r>
        <w:rPr>
          <w:spacing w:val="1"/>
          <w:sz w:val="24"/>
        </w:rPr>
        <w:t xml:space="preserve"> </w:t>
      </w:r>
      <w:r>
        <w:rPr>
          <w:sz w:val="24"/>
        </w:rPr>
        <w:t>Далее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показана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выше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дидактической 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формируемых</w:t>
      </w:r>
      <w:r>
        <w:rPr>
          <w:spacing w:val="4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знаний.</w:t>
      </w:r>
      <w:r>
        <w:rPr>
          <w:spacing w:val="-1"/>
          <w:sz w:val="24"/>
        </w:rPr>
        <w:t xml:space="preserve"> </w:t>
      </w:r>
      <w:r>
        <w:rPr>
          <w:sz w:val="24"/>
        </w:rPr>
        <w:t>&lt;…&gt;</w:t>
      </w:r>
    </w:p>
    <w:p w:rsidR="00101B95" w:rsidRDefault="00101B95" w:rsidP="00101B95">
      <w:pPr>
        <w:pStyle w:val="a3"/>
        <w:ind w:left="0" w:firstLine="0"/>
        <w:jc w:val="left"/>
        <w:rPr>
          <w:sz w:val="20"/>
        </w:rPr>
      </w:pPr>
    </w:p>
    <w:p w:rsidR="00101B95" w:rsidRDefault="00101B95" w:rsidP="00101B95">
      <w:pPr>
        <w:pStyle w:val="a3"/>
        <w:ind w:left="0" w:firstLine="0"/>
        <w:jc w:val="left"/>
        <w:rPr>
          <w:sz w:val="20"/>
        </w:rPr>
      </w:pPr>
    </w:p>
    <w:p w:rsidR="00101B95" w:rsidRDefault="00101B95" w:rsidP="00101B95">
      <w:pPr>
        <w:pStyle w:val="a3"/>
        <w:ind w:left="0" w:firstLine="0"/>
        <w:jc w:val="left"/>
        <w:rPr>
          <w:sz w:val="20"/>
        </w:rPr>
      </w:pPr>
    </w:p>
    <w:p w:rsidR="00101B95" w:rsidRDefault="00101B95" w:rsidP="00101B95">
      <w:pPr>
        <w:pStyle w:val="a3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689"/>
        <w:gridCol w:w="691"/>
        <w:gridCol w:w="691"/>
        <w:gridCol w:w="691"/>
        <w:gridCol w:w="689"/>
        <w:gridCol w:w="691"/>
        <w:gridCol w:w="691"/>
        <w:gridCol w:w="660"/>
      </w:tblGrid>
      <w:tr w:rsidR="00101B95" w:rsidTr="00102DEA">
        <w:trPr>
          <w:trHeight w:val="275"/>
        </w:trPr>
        <w:tc>
          <w:tcPr>
            <w:tcW w:w="7987" w:type="dxa"/>
            <w:gridSpan w:val="9"/>
          </w:tcPr>
          <w:p w:rsidR="00101B95" w:rsidRDefault="00101B95" w:rsidP="00102DEA">
            <w:pPr>
              <w:pStyle w:val="TableParagraph"/>
              <w:spacing w:line="256" w:lineRule="exact"/>
              <w:ind w:left="3885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Дидактическая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система</w:t>
            </w:r>
            <w:proofErr w:type="spellEnd"/>
          </w:p>
        </w:tc>
      </w:tr>
      <w:tr w:rsidR="00101B95" w:rsidTr="00102DEA">
        <w:trPr>
          <w:trHeight w:val="275"/>
        </w:trPr>
        <w:tc>
          <w:tcPr>
            <w:tcW w:w="2494" w:type="dxa"/>
          </w:tcPr>
          <w:p w:rsidR="00101B95" w:rsidRDefault="00101B95" w:rsidP="00102DEA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Уровень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усвоения</w:t>
            </w:r>
            <w:proofErr w:type="spellEnd"/>
          </w:p>
        </w:tc>
        <w:tc>
          <w:tcPr>
            <w:tcW w:w="689" w:type="dxa"/>
          </w:tcPr>
          <w:p w:rsidR="00101B95" w:rsidRDefault="00101B95" w:rsidP="00102D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1" w:type="dxa"/>
          </w:tcPr>
          <w:p w:rsidR="00101B95" w:rsidRDefault="00101B95" w:rsidP="00102D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1" w:type="dxa"/>
          </w:tcPr>
          <w:p w:rsidR="00101B95" w:rsidRDefault="00101B95" w:rsidP="00102D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1" w:type="dxa"/>
          </w:tcPr>
          <w:p w:rsidR="00101B95" w:rsidRDefault="00101B95" w:rsidP="00102DE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89" w:type="dxa"/>
          </w:tcPr>
          <w:p w:rsidR="00101B95" w:rsidRDefault="00101B95" w:rsidP="00102DE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91" w:type="dxa"/>
          </w:tcPr>
          <w:p w:rsidR="00101B95" w:rsidRDefault="00101B95" w:rsidP="00102D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91" w:type="dxa"/>
          </w:tcPr>
          <w:p w:rsidR="00101B95" w:rsidRDefault="00101B95" w:rsidP="00102D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0" w:type="dxa"/>
          </w:tcPr>
          <w:p w:rsidR="00101B95" w:rsidRDefault="00101B95" w:rsidP="00102D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01B95" w:rsidTr="00102DEA">
        <w:trPr>
          <w:trHeight w:val="275"/>
        </w:trPr>
        <w:tc>
          <w:tcPr>
            <w:tcW w:w="2494" w:type="dxa"/>
            <w:tcBorders>
              <w:bottom w:val="nil"/>
            </w:tcBorders>
          </w:tcPr>
          <w:p w:rsidR="00101B95" w:rsidRDefault="00101B95" w:rsidP="00102DEA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689" w:type="dxa"/>
            <w:tcBorders>
              <w:bottom w:val="nil"/>
            </w:tcBorders>
          </w:tcPr>
          <w:p w:rsidR="00101B95" w:rsidRDefault="00101B95" w:rsidP="00102DEA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91" w:type="dxa"/>
            <w:tcBorders>
              <w:bottom w:val="nil"/>
            </w:tcBorders>
          </w:tcPr>
          <w:p w:rsidR="00101B95" w:rsidRDefault="00101B95" w:rsidP="00102DEA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91" w:type="dxa"/>
            <w:tcBorders>
              <w:bottom w:val="nil"/>
            </w:tcBorders>
          </w:tcPr>
          <w:p w:rsidR="00101B95" w:rsidRDefault="00101B95" w:rsidP="00102DEA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91" w:type="dxa"/>
            <w:tcBorders>
              <w:bottom w:val="nil"/>
            </w:tcBorders>
          </w:tcPr>
          <w:p w:rsidR="00101B95" w:rsidRDefault="00101B95" w:rsidP="00102DEA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89" w:type="dxa"/>
            <w:tcBorders>
              <w:bottom w:val="nil"/>
            </w:tcBorders>
          </w:tcPr>
          <w:p w:rsidR="00101B95" w:rsidRDefault="00101B95" w:rsidP="00102DEA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91" w:type="dxa"/>
            <w:tcBorders>
              <w:bottom w:val="nil"/>
            </w:tcBorders>
          </w:tcPr>
          <w:p w:rsidR="00101B95" w:rsidRDefault="00101B95" w:rsidP="00102DEA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91" w:type="dxa"/>
            <w:tcBorders>
              <w:bottom w:val="nil"/>
            </w:tcBorders>
          </w:tcPr>
          <w:p w:rsidR="00101B95" w:rsidRDefault="00101B95" w:rsidP="00102DEA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60" w:type="dxa"/>
            <w:tcBorders>
              <w:bottom w:val="nil"/>
            </w:tcBorders>
          </w:tcPr>
          <w:p w:rsidR="00101B95" w:rsidRDefault="00101B95" w:rsidP="00102DEA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101B95" w:rsidTr="00102DEA">
        <w:trPr>
          <w:trHeight w:val="276"/>
        </w:trPr>
        <w:tc>
          <w:tcPr>
            <w:tcW w:w="2494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II</w:t>
            </w:r>
          </w:p>
        </w:tc>
        <w:tc>
          <w:tcPr>
            <w:tcW w:w="689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rPr>
                <w:sz w:val="20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rPr>
                <w:sz w:val="20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rPr>
                <w:sz w:val="20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89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91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91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101B95" w:rsidTr="00102DEA">
        <w:trPr>
          <w:trHeight w:val="275"/>
        </w:trPr>
        <w:tc>
          <w:tcPr>
            <w:tcW w:w="2494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689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rPr>
                <w:sz w:val="20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rPr>
                <w:sz w:val="20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rPr>
                <w:sz w:val="20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rPr>
                <w:sz w:val="20"/>
              </w:rPr>
            </w:pPr>
          </w:p>
        </w:tc>
        <w:tc>
          <w:tcPr>
            <w:tcW w:w="689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91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91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101B95" w:rsidRDefault="00101B95" w:rsidP="00102DE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  <w:tr w:rsidR="00101B95" w:rsidTr="00102DEA">
        <w:trPr>
          <w:trHeight w:val="278"/>
        </w:trPr>
        <w:tc>
          <w:tcPr>
            <w:tcW w:w="2494" w:type="dxa"/>
            <w:tcBorders>
              <w:top w:val="nil"/>
            </w:tcBorders>
          </w:tcPr>
          <w:p w:rsidR="00101B95" w:rsidRDefault="00101B95" w:rsidP="00102DEA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689" w:type="dxa"/>
            <w:tcBorders>
              <w:top w:val="nil"/>
            </w:tcBorders>
          </w:tcPr>
          <w:p w:rsidR="00101B95" w:rsidRDefault="00101B95" w:rsidP="00102DEA">
            <w:pPr>
              <w:pStyle w:val="TableParagraph"/>
              <w:rPr>
                <w:sz w:val="20"/>
              </w:rPr>
            </w:pPr>
          </w:p>
        </w:tc>
        <w:tc>
          <w:tcPr>
            <w:tcW w:w="691" w:type="dxa"/>
            <w:tcBorders>
              <w:top w:val="nil"/>
            </w:tcBorders>
          </w:tcPr>
          <w:p w:rsidR="00101B95" w:rsidRDefault="00101B95" w:rsidP="00102DEA">
            <w:pPr>
              <w:pStyle w:val="TableParagraph"/>
              <w:rPr>
                <w:sz w:val="20"/>
              </w:rPr>
            </w:pPr>
          </w:p>
        </w:tc>
        <w:tc>
          <w:tcPr>
            <w:tcW w:w="691" w:type="dxa"/>
            <w:tcBorders>
              <w:top w:val="nil"/>
            </w:tcBorders>
          </w:tcPr>
          <w:p w:rsidR="00101B95" w:rsidRDefault="00101B95" w:rsidP="00102DEA">
            <w:pPr>
              <w:pStyle w:val="TableParagraph"/>
              <w:rPr>
                <w:sz w:val="20"/>
              </w:rPr>
            </w:pPr>
          </w:p>
        </w:tc>
        <w:tc>
          <w:tcPr>
            <w:tcW w:w="691" w:type="dxa"/>
            <w:tcBorders>
              <w:top w:val="nil"/>
            </w:tcBorders>
          </w:tcPr>
          <w:p w:rsidR="00101B95" w:rsidRDefault="00101B95" w:rsidP="00102DEA">
            <w:pPr>
              <w:pStyle w:val="TableParagraph"/>
              <w:rPr>
                <w:sz w:val="20"/>
              </w:rPr>
            </w:pPr>
          </w:p>
        </w:tc>
        <w:tc>
          <w:tcPr>
            <w:tcW w:w="689" w:type="dxa"/>
            <w:tcBorders>
              <w:top w:val="nil"/>
            </w:tcBorders>
          </w:tcPr>
          <w:p w:rsidR="00101B95" w:rsidRDefault="00101B95" w:rsidP="00102DEA">
            <w:pPr>
              <w:pStyle w:val="TableParagraph"/>
              <w:rPr>
                <w:sz w:val="20"/>
              </w:rPr>
            </w:pPr>
          </w:p>
        </w:tc>
        <w:tc>
          <w:tcPr>
            <w:tcW w:w="691" w:type="dxa"/>
            <w:tcBorders>
              <w:top w:val="nil"/>
            </w:tcBorders>
          </w:tcPr>
          <w:p w:rsidR="00101B95" w:rsidRDefault="00101B95" w:rsidP="00102DEA">
            <w:pPr>
              <w:pStyle w:val="TableParagraph"/>
              <w:rPr>
                <w:sz w:val="20"/>
              </w:rPr>
            </w:pPr>
          </w:p>
        </w:tc>
        <w:tc>
          <w:tcPr>
            <w:tcW w:w="691" w:type="dxa"/>
            <w:tcBorders>
              <w:top w:val="nil"/>
            </w:tcBorders>
          </w:tcPr>
          <w:p w:rsidR="00101B95" w:rsidRDefault="00101B95" w:rsidP="00102DEA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60" w:type="dxa"/>
            <w:tcBorders>
              <w:top w:val="nil"/>
            </w:tcBorders>
          </w:tcPr>
          <w:p w:rsidR="00101B95" w:rsidRDefault="00101B95" w:rsidP="00102DEA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</w:tr>
    </w:tbl>
    <w:p w:rsidR="00101B95" w:rsidRDefault="00101B95" w:rsidP="00101B95">
      <w:pPr>
        <w:ind w:left="141" w:right="719" w:firstLine="852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1062990</wp:posOffset>
                </wp:positionH>
                <wp:positionV relativeFrom="paragraph">
                  <wp:posOffset>-1894840</wp:posOffset>
                </wp:positionV>
                <wp:extent cx="5766435" cy="823595"/>
                <wp:effectExtent l="0" t="3175" r="0" b="1905"/>
                <wp:wrapNone/>
                <wp:docPr id="41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823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25"/>
                              <w:gridCol w:w="1093"/>
                              <w:gridCol w:w="1105"/>
                              <w:gridCol w:w="1145"/>
                              <w:gridCol w:w="1071"/>
                              <w:gridCol w:w="1251"/>
                              <w:gridCol w:w="1209"/>
                              <w:gridCol w:w="984"/>
                            </w:tblGrid>
                            <w:tr w:rsidR="00101B95">
                              <w:trPr>
                                <w:trHeight w:val="284"/>
                              </w:trPr>
                              <w:tc>
                                <w:tcPr>
                                  <w:tcW w:w="122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48" w:line="216" w:lineRule="exact"/>
                                    <w:ind w:left="50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Тради</w:t>
                                  </w:r>
                                  <w:proofErr w:type="spellEnd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93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48" w:line="216" w:lineRule="exact"/>
                                    <w:ind w:left="133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Аудио</w:t>
                                  </w:r>
                                  <w:proofErr w:type="spellEnd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0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48" w:line="216" w:lineRule="exact"/>
                                    <w:ind w:left="64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Консуль</w:t>
                                  </w:r>
                                  <w:proofErr w:type="spellEnd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48" w:line="216" w:lineRule="exact"/>
                                    <w:ind w:left="125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Учебная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48" w:line="216" w:lineRule="exact"/>
                                    <w:ind w:left="147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Малая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51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48" w:line="216" w:lineRule="exact"/>
                                    <w:ind w:left="242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Исполь</w:t>
                                  </w:r>
                                  <w:proofErr w:type="spellEnd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09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48" w:line="216" w:lineRule="exact"/>
                                    <w:ind w:left="173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Репети</w:t>
                                  </w:r>
                                  <w:proofErr w:type="spellEnd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84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48" w:line="216" w:lineRule="exact"/>
                                    <w:ind w:left="220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Адап</w:t>
                                  </w:r>
                                  <w:proofErr w:type="spellEnd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1B95">
                              <w:trPr>
                                <w:trHeight w:val="242"/>
                              </w:trPr>
                              <w:tc>
                                <w:tcPr>
                                  <w:tcW w:w="122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50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ционное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93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133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визуаль</w:t>
                                  </w:r>
                                  <w:proofErr w:type="spellEnd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0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64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тант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125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05"/>
                                      <w:sz w:val="20"/>
                                    </w:rPr>
                                    <w:t>книга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147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группа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51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242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зование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09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173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тор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84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220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тивное</w:t>
                                  </w:r>
                                  <w:proofErr w:type="spellEnd"/>
                                </w:p>
                              </w:tc>
                            </w:tr>
                            <w:tr w:rsidR="00101B95">
                              <w:trPr>
                                <w:trHeight w:val="242"/>
                              </w:trPr>
                              <w:tc>
                                <w:tcPr>
                                  <w:tcW w:w="122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50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класси</w:t>
                                  </w:r>
                                  <w:proofErr w:type="spellEnd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93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133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ные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0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1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242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ЭВМ</w:t>
                                  </w:r>
                                </w:p>
                              </w:tc>
                              <w:tc>
                                <w:tcPr>
                                  <w:tcW w:w="1209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4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220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управ</w:t>
                                  </w:r>
                                  <w:proofErr w:type="spellEnd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01B95">
                              <w:trPr>
                                <w:trHeight w:val="242"/>
                              </w:trPr>
                              <w:tc>
                                <w:tcPr>
                                  <w:tcW w:w="122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50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ческое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93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133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средст</w:t>
                                  </w:r>
                                  <w:proofErr w:type="spellEnd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0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1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9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4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 w:line="216" w:lineRule="exact"/>
                                    <w:ind w:left="220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ление</w:t>
                                  </w:r>
                                  <w:proofErr w:type="spellEnd"/>
                                </w:p>
                              </w:tc>
                            </w:tr>
                            <w:tr w:rsidR="00101B95">
                              <w:trPr>
                                <w:trHeight w:val="284"/>
                              </w:trPr>
                              <w:tc>
                                <w:tcPr>
                                  <w:tcW w:w="122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/>
                                    <w:ind w:left="50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обучение</w:t>
                                  </w:r>
                                  <w:proofErr w:type="spellEnd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093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spacing w:before="7"/>
                                    <w:ind w:left="133"/>
                                    <w:rPr>
                                      <w:rFonts w:ascii="Microsoft Sans Serif" w:hAnsi="Microsoft Sans Serif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Microsoft Sans Serif" w:hAnsi="Microsoft Sans Serif"/>
                                      <w:w w:val="110"/>
                                      <w:sz w:val="20"/>
                                    </w:rPr>
                                    <w:t>ва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0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5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1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1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9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4" w:type="dxa"/>
                                </w:tcPr>
                                <w:p w:rsidR="00101B95" w:rsidRDefault="00101B9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01B95" w:rsidRDefault="00101B95" w:rsidP="00101B95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1" o:spid="_x0000_s1060" type="#_x0000_t202" style="position:absolute;left:0;text-align:left;margin-left:83.7pt;margin-top:-149.2pt;width:454.05pt;height:64.8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25"/>
                        <w:gridCol w:w="1093"/>
                        <w:gridCol w:w="1105"/>
                        <w:gridCol w:w="1145"/>
                        <w:gridCol w:w="1071"/>
                        <w:gridCol w:w="1251"/>
                        <w:gridCol w:w="1209"/>
                        <w:gridCol w:w="984"/>
                      </w:tblGrid>
                      <w:tr w:rsidR="00101B95">
                        <w:trPr>
                          <w:trHeight w:val="284"/>
                        </w:trPr>
                        <w:tc>
                          <w:tcPr>
                            <w:tcW w:w="1225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48" w:line="216" w:lineRule="exact"/>
                              <w:ind w:left="50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Тради</w:t>
                            </w:r>
                            <w:proofErr w:type="spellEnd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93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48" w:line="216" w:lineRule="exact"/>
                              <w:ind w:left="133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Аудио</w:t>
                            </w:r>
                            <w:proofErr w:type="spellEnd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05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48" w:line="216" w:lineRule="exact"/>
                              <w:ind w:left="64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Консуль</w:t>
                            </w:r>
                            <w:proofErr w:type="spellEnd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45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48" w:line="216" w:lineRule="exact"/>
                              <w:ind w:left="125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Учебная</w:t>
                            </w:r>
                            <w:proofErr w:type="spellEnd"/>
                          </w:p>
                        </w:tc>
                        <w:tc>
                          <w:tcPr>
                            <w:tcW w:w="1071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48" w:line="216" w:lineRule="exact"/>
                              <w:ind w:left="147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Малая</w:t>
                            </w:r>
                            <w:proofErr w:type="spellEnd"/>
                          </w:p>
                        </w:tc>
                        <w:tc>
                          <w:tcPr>
                            <w:tcW w:w="1251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48" w:line="216" w:lineRule="exact"/>
                              <w:ind w:left="242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Исполь</w:t>
                            </w:r>
                            <w:proofErr w:type="spellEnd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09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48" w:line="216" w:lineRule="exact"/>
                              <w:ind w:left="173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Репети</w:t>
                            </w:r>
                            <w:proofErr w:type="spellEnd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84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48" w:line="216" w:lineRule="exact"/>
                              <w:ind w:left="220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Адап</w:t>
                            </w:r>
                            <w:proofErr w:type="spellEnd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1B95">
                        <w:trPr>
                          <w:trHeight w:val="242"/>
                        </w:trPr>
                        <w:tc>
                          <w:tcPr>
                            <w:tcW w:w="1225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50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ционное</w:t>
                            </w:r>
                            <w:proofErr w:type="spellEnd"/>
                          </w:p>
                        </w:tc>
                        <w:tc>
                          <w:tcPr>
                            <w:tcW w:w="1093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133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визуаль</w:t>
                            </w:r>
                            <w:proofErr w:type="spellEnd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05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64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тант</w:t>
                            </w:r>
                            <w:proofErr w:type="spellEnd"/>
                          </w:p>
                        </w:tc>
                        <w:tc>
                          <w:tcPr>
                            <w:tcW w:w="1145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125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05"/>
                                <w:sz w:val="20"/>
                              </w:rPr>
                              <w:t>книга</w:t>
                            </w:r>
                            <w:proofErr w:type="spellEnd"/>
                          </w:p>
                        </w:tc>
                        <w:tc>
                          <w:tcPr>
                            <w:tcW w:w="1071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147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группа</w:t>
                            </w:r>
                            <w:proofErr w:type="spellEnd"/>
                          </w:p>
                        </w:tc>
                        <w:tc>
                          <w:tcPr>
                            <w:tcW w:w="1251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242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зование</w:t>
                            </w:r>
                            <w:proofErr w:type="spellEnd"/>
                          </w:p>
                        </w:tc>
                        <w:tc>
                          <w:tcPr>
                            <w:tcW w:w="1209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173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тор</w:t>
                            </w:r>
                            <w:proofErr w:type="spellEnd"/>
                          </w:p>
                        </w:tc>
                        <w:tc>
                          <w:tcPr>
                            <w:tcW w:w="984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220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тивное</w:t>
                            </w:r>
                            <w:proofErr w:type="spellEnd"/>
                          </w:p>
                        </w:tc>
                      </w:tr>
                      <w:tr w:rsidR="00101B95">
                        <w:trPr>
                          <w:trHeight w:val="242"/>
                        </w:trPr>
                        <w:tc>
                          <w:tcPr>
                            <w:tcW w:w="1225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50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класси</w:t>
                            </w:r>
                            <w:proofErr w:type="spellEnd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93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133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ные</w:t>
                            </w:r>
                            <w:proofErr w:type="spellEnd"/>
                          </w:p>
                        </w:tc>
                        <w:tc>
                          <w:tcPr>
                            <w:tcW w:w="1105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5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71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51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242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ЭВМ</w:t>
                            </w:r>
                          </w:p>
                        </w:tc>
                        <w:tc>
                          <w:tcPr>
                            <w:tcW w:w="1209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4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220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управ</w:t>
                            </w:r>
                            <w:proofErr w:type="spellEnd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101B95">
                        <w:trPr>
                          <w:trHeight w:val="242"/>
                        </w:trPr>
                        <w:tc>
                          <w:tcPr>
                            <w:tcW w:w="1225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50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ческое</w:t>
                            </w:r>
                            <w:proofErr w:type="spellEnd"/>
                          </w:p>
                        </w:tc>
                        <w:tc>
                          <w:tcPr>
                            <w:tcW w:w="1093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133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средст</w:t>
                            </w:r>
                            <w:proofErr w:type="spellEnd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05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5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71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51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09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4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 w:line="216" w:lineRule="exact"/>
                              <w:ind w:left="220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ление</w:t>
                            </w:r>
                            <w:proofErr w:type="spellEnd"/>
                          </w:p>
                        </w:tc>
                      </w:tr>
                      <w:tr w:rsidR="00101B95">
                        <w:trPr>
                          <w:trHeight w:val="284"/>
                        </w:trPr>
                        <w:tc>
                          <w:tcPr>
                            <w:tcW w:w="1225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/>
                              <w:ind w:left="50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обучение</w:t>
                            </w:r>
                            <w:proofErr w:type="spellEnd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093" w:type="dxa"/>
                          </w:tcPr>
                          <w:p w:rsidR="00101B95" w:rsidRDefault="00101B95">
                            <w:pPr>
                              <w:pStyle w:val="TableParagraph"/>
                              <w:spacing w:before="7"/>
                              <w:ind w:left="133"/>
                              <w:rPr>
                                <w:rFonts w:ascii="Microsoft Sans Serif" w:hAnsi="Microsoft Sans Serif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Sans Serif" w:hAnsi="Microsoft Sans Serif"/>
                                <w:w w:val="110"/>
                                <w:sz w:val="20"/>
                              </w:rPr>
                              <w:t>ва</w:t>
                            </w:r>
                            <w:proofErr w:type="spellEnd"/>
                          </w:p>
                        </w:tc>
                        <w:tc>
                          <w:tcPr>
                            <w:tcW w:w="1105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45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1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51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09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84" w:type="dxa"/>
                          </w:tcPr>
                          <w:p w:rsidR="00101B95" w:rsidRDefault="00101B9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101B95" w:rsidRDefault="00101B95" w:rsidP="00101B95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Примечание: Знаком «+» обозначены те дидактические системы, с 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гарантированно достичь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усвоения.</w:t>
      </w:r>
    </w:p>
    <w:p w:rsidR="00101B95" w:rsidRDefault="00101B95" w:rsidP="00101B95">
      <w:pPr>
        <w:pStyle w:val="a3"/>
        <w:ind w:left="0" w:firstLine="0"/>
        <w:jc w:val="left"/>
        <w:rPr>
          <w:sz w:val="20"/>
        </w:rPr>
      </w:pPr>
    </w:p>
    <w:p w:rsidR="00101B95" w:rsidRDefault="00101B95" w:rsidP="00101B95">
      <w:pPr>
        <w:pStyle w:val="a3"/>
        <w:spacing w:before="1"/>
        <w:ind w:left="0" w:firstLine="0"/>
        <w:jc w:val="left"/>
        <w:rPr>
          <w:sz w:val="25"/>
        </w:rPr>
      </w:pPr>
    </w:p>
    <w:p w:rsidR="00623F90" w:rsidRPr="00101B95" w:rsidRDefault="00623F90" w:rsidP="00101B9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3F90" w:rsidRPr="00101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7731"/>
    <w:multiLevelType w:val="hybridMultilevel"/>
    <w:tmpl w:val="CB66C6CE"/>
    <w:lvl w:ilvl="0" w:tplc="87F6907C">
      <w:numFmt w:val="bullet"/>
      <w:lvlText w:val="-"/>
      <w:lvlJc w:val="left"/>
      <w:pPr>
        <w:ind w:left="1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9A464A">
      <w:numFmt w:val="bullet"/>
      <w:lvlText w:val="•"/>
      <w:lvlJc w:val="left"/>
      <w:pPr>
        <w:ind w:left="1088" w:hanging="164"/>
      </w:pPr>
      <w:rPr>
        <w:rFonts w:hint="default"/>
        <w:lang w:val="ru-RU" w:eastAsia="en-US" w:bidi="ar-SA"/>
      </w:rPr>
    </w:lvl>
    <w:lvl w:ilvl="2" w:tplc="124C4E54">
      <w:numFmt w:val="bullet"/>
      <w:lvlText w:val="•"/>
      <w:lvlJc w:val="left"/>
      <w:pPr>
        <w:ind w:left="2037" w:hanging="164"/>
      </w:pPr>
      <w:rPr>
        <w:rFonts w:hint="default"/>
        <w:lang w:val="ru-RU" w:eastAsia="en-US" w:bidi="ar-SA"/>
      </w:rPr>
    </w:lvl>
    <w:lvl w:ilvl="3" w:tplc="86C46DEA">
      <w:numFmt w:val="bullet"/>
      <w:lvlText w:val="•"/>
      <w:lvlJc w:val="left"/>
      <w:pPr>
        <w:ind w:left="2985" w:hanging="164"/>
      </w:pPr>
      <w:rPr>
        <w:rFonts w:hint="default"/>
        <w:lang w:val="ru-RU" w:eastAsia="en-US" w:bidi="ar-SA"/>
      </w:rPr>
    </w:lvl>
    <w:lvl w:ilvl="4" w:tplc="3FA403C8">
      <w:numFmt w:val="bullet"/>
      <w:lvlText w:val="•"/>
      <w:lvlJc w:val="left"/>
      <w:pPr>
        <w:ind w:left="3934" w:hanging="164"/>
      </w:pPr>
      <w:rPr>
        <w:rFonts w:hint="default"/>
        <w:lang w:val="ru-RU" w:eastAsia="en-US" w:bidi="ar-SA"/>
      </w:rPr>
    </w:lvl>
    <w:lvl w:ilvl="5" w:tplc="4A306790">
      <w:numFmt w:val="bullet"/>
      <w:lvlText w:val="•"/>
      <w:lvlJc w:val="left"/>
      <w:pPr>
        <w:ind w:left="4883" w:hanging="164"/>
      </w:pPr>
      <w:rPr>
        <w:rFonts w:hint="default"/>
        <w:lang w:val="ru-RU" w:eastAsia="en-US" w:bidi="ar-SA"/>
      </w:rPr>
    </w:lvl>
    <w:lvl w:ilvl="6" w:tplc="7C3A3520">
      <w:numFmt w:val="bullet"/>
      <w:lvlText w:val="•"/>
      <w:lvlJc w:val="left"/>
      <w:pPr>
        <w:ind w:left="5831" w:hanging="164"/>
      </w:pPr>
      <w:rPr>
        <w:rFonts w:hint="default"/>
        <w:lang w:val="ru-RU" w:eastAsia="en-US" w:bidi="ar-SA"/>
      </w:rPr>
    </w:lvl>
    <w:lvl w:ilvl="7" w:tplc="7902D124">
      <w:numFmt w:val="bullet"/>
      <w:lvlText w:val="•"/>
      <w:lvlJc w:val="left"/>
      <w:pPr>
        <w:ind w:left="6780" w:hanging="164"/>
      </w:pPr>
      <w:rPr>
        <w:rFonts w:hint="default"/>
        <w:lang w:val="ru-RU" w:eastAsia="en-US" w:bidi="ar-SA"/>
      </w:rPr>
    </w:lvl>
    <w:lvl w:ilvl="8" w:tplc="DF7E89BE">
      <w:numFmt w:val="bullet"/>
      <w:lvlText w:val="•"/>
      <w:lvlJc w:val="left"/>
      <w:pPr>
        <w:ind w:left="7729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12EC29E2"/>
    <w:multiLevelType w:val="hybridMultilevel"/>
    <w:tmpl w:val="1E64256A"/>
    <w:lvl w:ilvl="0" w:tplc="A280ADBC">
      <w:start w:val="1"/>
      <w:numFmt w:val="decimal"/>
      <w:lvlText w:val="%1."/>
      <w:lvlJc w:val="left"/>
      <w:pPr>
        <w:ind w:left="1418" w:hanging="5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2629056">
      <w:numFmt w:val="bullet"/>
      <w:lvlText w:val="•"/>
      <w:lvlJc w:val="left"/>
      <w:pPr>
        <w:ind w:left="2240" w:hanging="569"/>
      </w:pPr>
      <w:rPr>
        <w:rFonts w:hint="default"/>
        <w:lang w:val="ru-RU" w:eastAsia="en-US" w:bidi="ar-SA"/>
      </w:rPr>
    </w:lvl>
    <w:lvl w:ilvl="2" w:tplc="B46E7710">
      <w:numFmt w:val="bullet"/>
      <w:lvlText w:val="•"/>
      <w:lvlJc w:val="left"/>
      <w:pPr>
        <w:ind w:left="3061" w:hanging="569"/>
      </w:pPr>
      <w:rPr>
        <w:rFonts w:hint="default"/>
        <w:lang w:val="ru-RU" w:eastAsia="en-US" w:bidi="ar-SA"/>
      </w:rPr>
    </w:lvl>
    <w:lvl w:ilvl="3" w:tplc="24C4B516">
      <w:numFmt w:val="bullet"/>
      <w:lvlText w:val="•"/>
      <w:lvlJc w:val="left"/>
      <w:pPr>
        <w:ind w:left="3881" w:hanging="569"/>
      </w:pPr>
      <w:rPr>
        <w:rFonts w:hint="default"/>
        <w:lang w:val="ru-RU" w:eastAsia="en-US" w:bidi="ar-SA"/>
      </w:rPr>
    </w:lvl>
    <w:lvl w:ilvl="4" w:tplc="C3EEFDA6">
      <w:numFmt w:val="bullet"/>
      <w:lvlText w:val="•"/>
      <w:lvlJc w:val="left"/>
      <w:pPr>
        <w:ind w:left="4702" w:hanging="569"/>
      </w:pPr>
      <w:rPr>
        <w:rFonts w:hint="default"/>
        <w:lang w:val="ru-RU" w:eastAsia="en-US" w:bidi="ar-SA"/>
      </w:rPr>
    </w:lvl>
    <w:lvl w:ilvl="5" w:tplc="61046D72">
      <w:numFmt w:val="bullet"/>
      <w:lvlText w:val="•"/>
      <w:lvlJc w:val="left"/>
      <w:pPr>
        <w:ind w:left="5523" w:hanging="569"/>
      </w:pPr>
      <w:rPr>
        <w:rFonts w:hint="default"/>
        <w:lang w:val="ru-RU" w:eastAsia="en-US" w:bidi="ar-SA"/>
      </w:rPr>
    </w:lvl>
    <w:lvl w:ilvl="6" w:tplc="425089E6">
      <w:numFmt w:val="bullet"/>
      <w:lvlText w:val="•"/>
      <w:lvlJc w:val="left"/>
      <w:pPr>
        <w:ind w:left="6343" w:hanging="569"/>
      </w:pPr>
      <w:rPr>
        <w:rFonts w:hint="default"/>
        <w:lang w:val="ru-RU" w:eastAsia="en-US" w:bidi="ar-SA"/>
      </w:rPr>
    </w:lvl>
    <w:lvl w:ilvl="7" w:tplc="DA5EC84E">
      <w:numFmt w:val="bullet"/>
      <w:lvlText w:val="•"/>
      <w:lvlJc w:val="left"/>
      <w:pPr>
        <w:ind w:left="7164" w:hanging="569"/>
      </w:pPr>
      <w:rPr>
        <w:rFonts w:hint="default"/>
        <w:lang w:val="ru-RU" w:eastAsia="en-US" w:bidi="ar-SA"/>
      </w:rPr>
    </w:lvl>
    <w:lvl w:ilvl="8" w:tplc="ED1ABCA2">
      <w:numFmt w:val="bullet"/>
      <w:lvlText w:val="•"/>
      <w:lvlJc w:val="left"/>
      <w:pPr>
        <w:ind w:left="7985" w:hanging="569"/>
      </w:pPr>
      <w:rPr>
        <w:rFonts w:hint="default"/>
        <w:lang w:val="ru-RU" w:eastAsia="en-US" w:bidi="ar-SA"/>
      </w:rPr>
    </w:lvl>
  </w:abstractNum>
  <w:abstractNum w:abstractNumId="2" w15:restartNumberingAfterBreak="0">
    <w:nsid w:val="13FB3D7B"/>
    <w:multiLevelType w:val="hybridMultilevel"/>
    <w:tmpl w:val="B10EEB42"/>
    <w:lvl w:ilvl="0" w:tplc="C24A33B6">
      <w:start w:val="1"/>
      <w:numFmt w:val="decimal"/>
      <w:lvlText w:val="%1."/>
      <w:lvlJc w:val="left"/>
      <w:pPr>
        <w:ind w:left="422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BFA4E7E">
      <w:start w:val="1"/>
      <w:numFmt w:val="decimal"/>
      <w:lvlText w:val="%2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A6F8E4B8">
      <w:numFmt w:val="bullet"/>
      <w:lvlText w:val="•"/>
      <w:lvlJc w:val="left"/>
      <w:pPr>
        <w:ind w:left="1280" w:hanging="425"/>
      </w:pPr>
      <w:rPr>
        <w:rFonts w:hint="default"/>
        <w:lang w:val="ru-RU" w:eastAsia="en-US" w:bidi="ar-SA"/>
      </w:rPr>
    </w:lvl>
    <w:lvl w:ilvl="3" w:tplc="F80A34B6">
      <w:numFmt w:val="bullet"/>
      <w:lvlText w:val="•"/>
      <w:lvlJc w:val="left"/>
      <w:pPr>
        <w:ind w:left="2323" w:hanging="425"/>
      </w:pPr>
      <w:rPr>
        <w:rFonts w:hint="default"/>
        <w:lang w:val="ru-RU" w:eastAsia="en-US" w:bidi="ar-SA"/>
      </w:rPr>
    </w:lvl>
    <w:lvl w:ilvl="4" w:tplc="7880340A">
      <w:numFmt w:val="bullet"/>
      <w:lvlText w:val="•"/>
      <w:lvlJc w:val="left"/>
      <w:pPr>
        <w:ind w:left="3366" w:hanging="425"/>
      </w:pPr>
      <w:rPr>
        <w:rFonts w:hint="default"/>
        <w:lang w:val="ru-RU" w:eastAsia="en-US" w:bidi="ar-SA"/>
      </w:rPr>
    </w:lvl>
    <w:lvl w:ilvl="5" w:tplc="BDF61D24">
      <w:numFmt w:val="bullet"/>
      <w:lvlText w:val="•"/>
      <w:lvlJc w:val="left"/>
      <w:pPr>
        <w:ind w:left="4409" w:hanging="425"/>
      </w:pPr>
      <w:rPr>
        <w:rFonts w:hint="default"/>
        <w:lang w:val="ru-RU" w:eastAsia="en-US" w:bidi="ar-SA"/>
      </w:rPr>
    </w:lvl>
    <w:lvl w:ilvl="6" w:tplc="3732DCD4">
      <w:numFmt w:val="bullet"/>
      <w:lvlText w:val="•"/>
      <w:lvlJc w:val="left"/>
      <w:pPr>
        <w:ind w:left="5453" w:hanging="425"/>
      </w:pPr>
      <w:rPr>
        <w:rFonts w:hint="default"/>
        <w:lang w:val="ru-RU" w:eastAsia="en-US" w:bidi="ar-SA"/>
      </w:rPr>
    </w:lvl>
    <w:lvl w:ilvl="7" w:tplc="5B5C3DF2">
      <w:numFmt w:val="bullet"/>
      <w:lvlText w:val="•"/>
      <w:lvlJc w:val="left"/>
      <w:pPr>
        <w:ind w:left="6496" w:hanging="425"/>
      </w:pPr>
      <w:rPr>
        <w:rFonts w:hint="default"/>
        <w:lang w:val="ru-RU" w:eastAsia="en-US" w:bidi="ar-SA"/>
      </w:rPr>
    </w:lvl>
    <w:lvl w:ilvl="8" w:tplc="FFFC3488">
      <w:numFmt w:val="bullet"/>
      <w:lvlText w:val="•"/>
      <w:lvlJc w:val="left"/>
      <w:pPr>
        <w:ind w:left="7539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15076755"/>
    <w:multiLevelType w:val="hybridMultilevel"/>
    <w:tmpl w:val="F45AA50C"/>
    <w:lvl w:ilvl="0" w:tplc="64AC9D16">
      <w:numFmt w:val="bullet"/>
      <w:lvlText w:val="-"/>
      <w:lvlJc w:val="left"/>
      <w:pPr>
        <w:ind w:left="1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DAEB5CC">
      <w:numFmt w:val="bullet"/>
      <w:lvlText w:val="•"/>
      <w:lvlJc w:val="left"/>
      <w:pPr>
        <w:ind w:left="1088" w:hanging="164"/>
      </w:pPr>
      <w:rPr>
        <w:rFonts w:hint="default"/>
        <w:lang w:val="ru-RU" w:eastAsia="en-US" w:bidi="ar-SA"/>
      </w:rPr>
    </w:lvl>
    <w:lvl w:ilvl="2" w:tplc="E7B23630">
      <w:numFmt w:val="bullet"/>
      <w:lvlText w:val="•"/>
      <w:lvlJc w:val="left"/>
      <w:pPr>
        <w:ind w:left="2037" w:hanging="164"/>
      </w:pPr>
      <w:rPr>
        <w:rFonts w:hint="default"/>
        <w:lang w:val="ru-RU" w:eastAsia="en-US" w:bidi="ar-SA"/>
      </w:rPr>
    </w:lvl>
    <w:lvl w:ilvl="3" w:tplc="31C26938">
      <w:numFmt w:val="bullet"/>
      <w:lvlText w:val="•"/>
      <w:lvlJc w:val="left"/>
      <w:pPr>
        <w:ind w:left="2985" w:hanging="164"/>
      </w:pPr>
      <w:rPr>
        <w:rFonts w:hint="default"/>
        <w:lang w:val="ru-RU" w:eastAsia="en-US" w:bidi="ar-SA"/>
      </w:rPr>
    </w:lvl>
    <w:lvl w:ilvl="4" w:tplc="ED4C352A">
      <w:numFmt w:val="bullet"/>
      <w:lvlText w:val="•"/>
      <w:lvlJc w:val="left"/>
      <w:pPr>
        <w:ind w:left="3934" w:hanging="164"/>
      </w:pPr>
      <w:rPr>
        <w:rFonts w:hint="default"/>
        <w:lang w:val="ru-RU" w:eastAsia="en-US" w:bidi="ar-SA"/>
      </w:rPr>
    </w:lvl>
    <w:lvl w:ilvl="5" w:tplc="ED72CBFC">
      <w:numFmt w:val="bullet"/>
      <w:lvlText w:val="•"/>
      <w:lvlJc w:val="left"/>
      <w:pPr>
        <w:ind w:left="4883" w:hanging="164"/>
      </w:pPr>
      <w:rPr>
        <w:rFonts w:hint="default"/>
        <w:lang w:val="ru-RU" w:eastAsia="en-US" w:bidi="ar-SA"/>
      </w:rPr>
    </w:lvl>
    <w:lvl w:ilvl="6" w:tplc="FF4EDB4A">
      <w:numFmt w:val="bullet"/>
      <w:lvlText w:val="•"/>
      <w:lvlJc w:val="left"/>
      <w:pPr>
        <w:ind w:left="5831" w:hanging="164"/>
      </w:pPr>
      <w:rPr>
        <w:rFonts w:hint="default"/>
        <w:lang w:val="ru-RU" w:eastAsia="en-US" w:bidi="ar-SA"/>
      </w:rPr>
    </w:lvl>
    <w:lvl w:ilvl="7" w:tplc="1EB8D416">
      <w:numFmt w:val="bullet"/>
      <w:lvlText w:val="•"/>
      <w:lvlJc w:val="left"/>
      <w:pPr>
        <w:ind w:left="6780" w:hanging="164"/>
      </w:pPr>
      <w:rPr>
        <w:rFonts w:hint="default"/>
        <w:lang w:val="ru-RU" w:eastAsia="en-US" w:bidi="ar-SA"/>
      </w:rPr>
    </w:lvl>
    <w:lvl w:ilvl="8" w:tplc="12267814">
      <w:numFmt w:val="bullet"/>
      <w:lvlText w:val="•"/>
      <w:lvlJc w:val="left"/>
      <w:pPr>
        <w:ind w:left="7729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39CB560D"/>
    <w:multiLevelType w:val="hybridMultilevel"/>
    <w:tmpl w:val="F4A2AF32"/>
    <w:lvl w:ilvl="0" w:tplc="BE7649B6">
      <w:numFmt w:val="bullet"/>
      <w:lvlText w:val="—"/>
      <w:lvlJc w:val="left"/>
      <w:pPr>
        <w:ind w:left="141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BB6DB32">
      <w:numFmt w:val="bullet"/>
      <w:lvlText w:val="•"/>
      <w:lvlJc w:val="left"/>
      <w:pPr>
        <w:ind w:left="1088" w:hanging="351"/>
      </w:pPr>
      <w:rPr>
        <w:rFonts w:hint="default"/>
        <w:lang w:val="ru-RU" w:eastAsia="en-US" w:bidi="ar-SA"/>
      </w:rPr>
    </w:lvl>
    <w:lvl w:ilvl="2" w:tplc="A550869E">
      <w:numFmt w:val="bullet"/>
      <w:lvlText w:val="•"/>
      <w:lvlJc w:val="left"/>
      <w:pPr>
        <w:ind w:left="2037" w:hanging="351"/>
      </w:pPr>
      <w:rPr>
        <w:rFonts w:hint="default"/>
        <w:lang w:val="ru-RU" w:eastAsia="en-US" w:bidi="ar-SA"/>
      </w:rPr>
    </w:lvl>
    <w:lvl w:ilvl="3" w:tplc="C3E84360">
      <w:numFmt w:val="bullet"/>
      <w:lvlText w:val="•"/>
      <w:lvlJc w:val="left"/>
      <w:pPr>
        <w:ind w:left="2985" w:hanging="351"/>
      </w:pPr>
      <w:rPr>
        <w:rFonts w:hint="default"/>
        <w:lang w:val="ru-RU" w:eastAsia="en-US" w:bidi="ar-SA"/>
      </w:rPr>
    </w:lvl>
    <w:lvl w:ilvl="4" w:tplc="1A4E781E">
      <w:numFmt w:val="bullet"/>
      <w:lvlText w:val="•"/>
      <w:lvlJc w:val="left"/>
      <w:pPr>
        <w:ind w:left="3934" w:hanging="351"/>
      </w:pPr>
      <w:rPr>
        <w:rFonts w:hint="default"/>
        <w:lang w:val="ru-RU" w:eastAsia="en-US" w:bidi="ar-SA"/>
      </w:rPr>
    </w:lvl>
    <w:lvl w:ilvl="5" w:tplc="8CDE9170">
      <w:numFmt w:val="bullet"/>
      <w:lvlText w:val="•"/>
      <w:lvlJc w:val="left"/>
      <w:pPr>
        <w:ind w:left="4883" w:hanging="351"/>
      </w:pPr>
      <w:rPr>
        <w:rFonts w:hint="default"/>
        <w:lang w:val="ru-RU" w:eastAsia="en-US" w:bidi="ar-SA"/>
      </w:rPr>
    </w:lvl>
    <w:lvl w:ilvl="6" w:tplc="17A45EF8">
      <w:numFmt w:val="bullet"/>
      <w:lvlText w:val="•"/>
      <w:lvlJc w:val="left"/>
      <w:pPr>
        <w:ind w:left="5831" w:hanging="351"/>
      </w:pPr>
      <w:rPr>
        <w:rFonts w:hint="default"/>
        <w:lang w:val="ru-RU" w:eastAsia="en-US" w:bidi="ar-SA"/>
      </w:rPr>
    </w:lvl>
    <w:lvl w:ilvl="7" w:tplc="C46C1128">
      <w:numFmt w:val="bullet"/>
      <w:lvlText w:val="•"/>
      <w:lvlJc w:val="left"/>
      <w:pPr>
        <w:ind w:left="6780" w:hanging="351"/>
      </w:pPr>
      <w:rPr>
        <w:rFonts w:hint="default"/>
        <w:lang w:val="ru-RU" w:eastAsia="en-US" w:bidi="ar-SA"/>
      </w:rPr>
    </w:lvl>
    <w:lvl w:ilvl="8" w:tplc="AD8EA85E">
      <w:numFmt w:val="bullet"/>
      <w:lvlText w:val="•"/>
      <w:lvlJc w:val="left"/>
      <w:pPr>
        <w:ind w:left="7729" w:hanging="351"/>
      </w:pPr>
      <w:rPr>
        <w:rFonts w:hint="default"/>
        <w:lang w:val="ru-RU" w:eastAsia="en-US" w:bidi="ar-SA"/>
      </w:rPr>
    </w:lvl>
  </w:abstractNum>
  <w:abstractNum w:abstractNumId="5" w15:restartNumberingAfterBreak="0">
    <w:nsid w:val="45441411"/>
    <w:multiLevelType w:val="hybridMultilevel"/>
    <w:tmpl w:val="212E44EE"/>
    <w:lvl w:ilvl="0" w:tplc="D40EA4A0">
      <w:start w:val="1"/>
      <w:numFmt w:val="decimal"/>
      <w:lvlText w:val="%1)"/>
      <w:lvlJc w:val="left"/>
      <w:pPr>
        <w:ind w:left="141" w:hanging="329"/>
        <w:jc w:val="left"/>
      </w:pPr>
      <w:rPr>
        <w:rFonts w:hint="default"/>
        <w:spacing w:val="-6"/>
        <w:w w:val="100"/>
        <w:lang w:val="ru-RU" w:eastAsia="en-US" w:bidi="ar-SA"/>
      </w:rPr>
    </w:lvl>
    <w:lvl w:ilvl="1" w:tplc="FD22C21C">
      <w:start w:val="1"/>
      <w:numFmt w:val="upperRoman"/>
      <w:lvlText w:val="%2"/>
      <w:lvlJc w:val="left"/>
      <w:pPr>
        <w:ind w:left="141" w:hanging="22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FC6EED4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3" w:tplc="E12A95FE">
      <w:numFmt w:val="bullet"/>
      <w:lvlText w:val="•"/>
      <w:lvlJc w:val="left"/>
      <w:pPr>
        <w:ind w:left="2985" w:hanging="221"/>
      </w:pPr>
      <w:rPr>
        <w:rFonts w:hint="default"/>
        <w:lang w:val="ru-RU" w:eastAsia="en-US" w:bidi="ar-SA"/>
      </w:rPr>
    </w:lvl>
    <w:lvl w:ilvl="4" w:tplc="9A8A0DAE">
      <w:numFmt w:val="bullet"/>
      <w:lvlText w:val="•"/>
      <w:lvlJc w:val="left"/>
      <w:pPr>
        <w:ind w:left="3934" w:hanging="221"/>
      </w:pPr>
      <w:rPr>
        <w:rFonts w:hint="default"/>
        <w:lang w:val="ru-RU" w:eastAsia="en-US" w:bidi="ar-SA"/>
      </w:rPr>
    </w:lvl>
    <w:lvl w:ilvl="5" w:tplc="07DAB70C">
      <w:numFmt w:val="bullet"/>
      <w:lvlText w:val="•"/>
      <w:lvlJc w:val="left"/>
      <w:pPr>
        <w:ind w:left="4883" w:hanging="221"/>
      </w:pPr>
      <w:rPr>
        <w:rFonts w:hint="default"/>
        <w:lang w:val="ru-RU" w:eastAsia="en-US" w:bidi="ar-SA"/>
      </w:rPr>
    </w:lvl>
    <w:lvl w:ilvl="6" w:tplc="D98EE010">
      <w:numFmt w:val="bullet"/>
      <w:lvlText w:val="•"/>
      <w:lvlJc w:val="left"/>
      <w:pPr>
        <w:ind w:left="5831" w:hanging="221"/>
      </w:pPr>
      <w:rPr>
        <w:rFonts w:hint="default"/>
        <w:lang w:val="ru-RU" w:eastAsia="en-US" w:bidi="ar-SA"/>
      </w:rPr>
    </w:lvl>
    <w:lvl w:ilvl="7" w:tplc="541E571A">
      <w:numFmt w:val="bullet"/>
      <w:lvlText w:val="•"/>
      <w:lvlJc w:val="left"/>
      <w:pPr>
        <w:ind w:left="6780" w:hanging="221"/>
      </w:pPr>
      <w:rPr>
        <w:rFonts w:hint="default"/>
        <w:lang w:val="ru-RU" w:eastAsia="en-US" w:bidi="ar-SA"/>
      </w:rPr>
    </w:lvl>
    <w:lvl w:ilvl="8" w:tplc="FF54F338">
      <w:numFmt w:val="bullet"/>
      <w:lvlText w:val="•"/>
      <w:lvlJc w:val="left"/>
      <w:pPr>
        <w:ind w:left="7729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4DB72FBB"/>
    <w:multiLevelType w:val="hybridMultilevel"/>
    <w:tmpl w:val="BA20D21C"/>
    <w:lvl w:ilvl="0" w:tplc="26B44426">
      <w:numFmt w:val="bullet"/>
      <w:lvlText w:val="—"/>
      <w:lvlJc w:val="left"/>
      <w:pPr>
        <w:ind w:left="141" w:hanging="44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5E05D6">
      <w:numFmt w:val="bullet"/>
      <w:lvlText w:val="—"/>
      <w:lvlJc w:val="left"/>
      <w:pPr>
        <w:ind w:left="141" w:hanging="4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D526788">
      <w:numFmt w:val="bullet"/>
      <w:lvlText w:val="•"/>
      <w:lvlJc w:val="left"/>
      <w:pPr>
        <w:ind w:left="2037" w:hanging="421"/>
      </w:pPr>
      <w:rPr>
        <w:rFonts w:hint="default"/>
        <w:lang w:val="ru-RU" w:eastAsia="en-US" w:bidi="ar-SA"/>
      </w:rPr>
    </w:lvl>
    <w:lvl w:ilvl="3" w:tplc="2E96B1F6">
      <w:numFmt w:val="bullet"/>
      <w:lvlText w:val="•"/>
      <w:lvlJc w:val="left"/>
      <w:pPr>
        <w:ind w:left="2985" w:hanging="421"/>
      </w:pPr>
      <w:rPr>
        <w:rFonts w:hint="default"/>
        <w:lang w:val="ru-RU" w:eastAsia="en-US" w:bidi="ar-SA"/>
      </w:rPr>
    </w:lvl>
    <w:lvl w:ilvl="4" w:tplc="BE94CF0C">
      <w:numFmt w:val="bullet"/>
      <w:lvlText w:val="•"/>
      <w:lvlJc w:val="left"/>
      <w:pPr>
        <w:ind w:left="3934" w:hanging="421"/>
      </w:pPr>
      <w:rPr>
        <w:rFonts w:hint="default"/>
        <w:lang w:val="ru-RU" w:eastAsia="en-US" w:bidi="ar-SA"/>
      </w:rPr>
    </w:lvl>
    <w:lvl w:ilvl="5" w:tplc="8B8CDAFC">
      <w:numFmt w:val="bullet"/>
      <w:lvlText w:val="•"/>
      <w:lvlJc w:val="left"/>
      <w:pPr>
        <w:ind w:left="4883" w:hanging="421"/>
      </w:pPr>
      <w:rPr>
        <w:rFonts w:hint="default"/>
        <w:lang w:val="ru-RU" w:eastAsia="en-US" w:bidi="ar-SA"/>
      </w:rPr>
    </w:lvl>
    <w:lvl w:ilvl="6" w:tplc="B4025910">
      <w:numFmt w:val="bullet"/>
      <w:lvlText w:val="•"/>
      <w:lvlJc w:val="left"/>
      <w:pPr>
        <w:ind w:left="5831" w:hanging="421"/>
      </w:pPr>
      <w:rPr>
        <w:rFonts w:hint="default"/>
        <w:lang w:val="ru-RU" w:eastAsia="en-US" w:bidi="ar-SA"/>
      </w:rPr>
    </w:lvl>
    <w:lvl w:ilvl="7" w:tplc="48DC866C">
      <w:numFmt w:val="bullet"/>
      <w:lvlText w:val="•"/>
      <w:lvlJc w:val="left"/>
      <w:pPr>
        <w:ind w:left="6780" w:hanging="421"/>
      </w:pPr>
      <w:rPr>
        <w:rFonts w:hint="default"/>
        <w:lang w:val="ru-RU" w:eastAsia="en-US" w:bidi="ar-SA"/>
      </w:rPr>
    </w:lvl>
    <w:lvl w:ilvl="8" w:tplc="693CC37E">
      <w:numFmt w:val="bullet"/>
      <w:lvlText w:val="•"/>
      <w:lvlJc w:val="left"/>
      <w:pPr>
        <w:ind w:left="7729" w:hanging="421"/>
      </w:pPr>
      <w:rPr>
        <w:rFonts w:hint="default"/>
        <w:lang w:val="ru-RU" w:eastAsia="en-US" w:bidi="ar-SA"/>
      </w:rPr>
    </w:lvl>
  </w:abstractNum>
  <w:abstractNum w:abstractNumId="7" w15:restartNumberingAfterBreak="0">
    <w:nsid w:val="59A26825"/>
    <w:multiLevelType w:val="hybridMultilevel"/>
    <w:tmpl w:val="4DAAC056"/>
    <w:lvl w:ilvl="0" w:tplc="3D66D7CC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164574">
      <w:numFmt w:val="bullet"/>
      <w:lvlText w:val="•"/>
      <w:lvlJc w:val="left"/>
      <w:pPr>
        <w:ind w:left="2114" w:hanging="425"/>
      </w:pPr>
      <w:rPr>
        <w:rFonts w:hint="default"/>
        <w:lang w:val="ru-RU" w:eastAsia="en-US" w:bidi="ar-SA"/>
      </w:rPr>
    </w:lvl>
    <w:lvl w:ilvl="2" w:tplc="D550D678">
      <w:numFmt w:val="bullet"/>
      <w:lvlText w:val="•"/>
      <w:lvlJc w:val="left"/>
      <w:pPr>
        <w:ind w:left="2949" w:hanging="425"/>
      </w:pPr>
      <w:rPr>
        <w:rFonts w:hint="default"/>
        <w:lang w:val="ru-RU" w:eastAsia="en-US" w:bidi="ar-SA"/>
      </w:rPr>
    </w:lvl>
    <w:lvl w:ilvl="3" w:tplc="6EC8833E">
      <w:numFmt w:val="bullet"/>
      <w:lvlText w:val="•"/>
      <w:lvlJc w:val="left"/>
      <w:pPr>
        <w:ind w:left="3783" w:hanging="425"/>
      </w:pPr>
      <w:rPr>
        <w:rFonts w:hint="default"/>
        <w:lang w:val="ru-RU" w:eastAsia="en-US" w:bidi="ar-SA"/>
      </w:rPr>
    </w:lvl>
    <w:lvl w:ilvl="4" w:tplc="7EF85446">
      <w:numFmt w:val="bullet"/>
      <w:lvlText w:val="•"/>
      <w:lvlJc w:val="left"/>
      <w:pPr>
        <w:ind w:left="4618" w:hanging="425"/>
      </w:pPr>
      <w:rPr>
        <w:rFonts w:hint="default"/>
        <w:lang w:val="ru-RU" w:eastAsia="en-US" w:bidi="ar-SA"/>
      </w:rPr>
    </w:lvl>
    <w:lvl w:ilvl="5" w:tplc="964A0930">
      <w:numFmt w:val="bullet"/>
      <w:lvlText w:val="•"/>
      <w:lvlJc w:val="left"/>
      <w:pPr>
        <w:ind w:left="5453" w:hanging="425"/>
      </w:pPr>
      <w:rPr>
        <w:rFonts w:hint="default"/>
        <w:lang w:val="ru-RU" w:eastAsia="en-US" w:bidi="ar-SA"/>
      </w:rPr>
    </w:lvl>
    <w:lvl w:ilvl="6" w:tplc="D23A9BD4">
      <w:numFmt w:val="bullet"/>
      <w:lvlText w:val="•"/>
      <w:lvlJc w:val="left"/>
      <w:pPr>
        <w:ind w:left="6287" w:hanging="425"/>
      </w:pPr>
      <w:rPr>
        <w:rFonts w:hint="default"/>
        <w:lang w:val="ru-RU" w:eastAsia="en-US" w:bidi="ar-SA"/>
      </w:rPr>
    </w:lvl>
    <w:lvl w:ilvl="7" w:tplc="7AFEE330">
      <w:numFmt w:val="bullet"/>
      <w:lvlText w:val="•"/>
      <w:lvlJc w:val="left"/>
      <w:pPr>
        <w:ind w:left="7122" w:hanging="425"/>
      </w:pPr>
      <w:rPr>
        <w:rFonts w:hint="default"/>
        <w:lang w:val="ru-RU" w:eastAsia="en-US" w:bidi="ar-SA"/>
      </w:rPr>
    </w:lvl>
    <w:lvl w:ilvl="8" w:tplc="4FF00156">
      <w:numFmt w:val="bullet"/>
      <w:lvlText w:val="•"/>
      <w:lvlJc w:val="left"/>
      <w:pPr>
        <w:ind w:left="7957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5C6566E4"/>
    <w:multiLevelType w:val="hybridMultilevel"/>
    <w:tmpl w:val="FB48AC2A"/>
    <w:lvl w:ilvl="0" w:tplc="453EEA6E">
      <w:numFmt w:val="bullet"/>
      <w:lvlText w:val="-"/>
      <w:lvlJc w:val="left"/>
      <w:pPr>
        <w:ind w:left="141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989864">
      <w:numFmt w:val="bullet"/>
      <w:lvlText w:val="•"/>
      <w:lvlJc w:val="left"/>
      <w:pPr>
        <w:ind w:left="1088" w:hanging="188"/>
      </w:pPr>
      <w:rPr>
        <w:rFonts w:hint="default"/>
        <w:lang w:val="ru-RU" w:eastAsia="en-US" w:bidi="ar-SA"/>
      </w:rPr>
    </w:lvl>
    <w:lvl w:ilvl="2" w:tplc="B23666D2">
      <w:numFmt w:val="bullet"/>
      <w:lvlText w:val="•"/>
      <w:lvlJc w:val="left"/>
      <w:pPr>
        <w:ind w:left="2037" w:hanging="188"/>
      </w:pPr>
      <w:rPr>
        <w:rFonts w:hint="default"/>
        <w:lang w:val="ru-RU" w:eastAsia="en-US" w:bidi="ar-SA"/>
      </w:rPr>
    </w:lvl>
    <w:lvl w:ilvl="3" w:tplc="0C72EF0C">
      <w:numFmt w:val="bullet"/>
      <w:lvlText w:val="•"/>
      <w:lvlJc w:val="left"/>
      <w:pPr>
        <w:ind w:left="2985" w:hanging="188"/>
      </w:pPr>
      <w:rPr>
        <w:rFonts w:hint="default"/>
        <w:lang w:val="ru-RU" w:eastAsia="en-US" w:bidi="ar-SA"/>
      </w:rPr>
    </w:lvl>
    <w:lvl w:ilvl="4" w:tplc="63BEC892">
      <w:numFmt w:val="bullet"/>
      <w:lvlText w:val="•"/>
      <w:lvlJc w:val="left"/>
      <w:pPr>
        <w:ind w:left="3934" w:hanging="188"/>
      </w:pPr>
      <w:rPr>
        <w:rFonts w:hint="default"/>
        <w:lang w:val="ru-RU" w:eastAsia="en-US" w:bidi="ar-SA"/>
      </w:rPr>
    </w:lvl>
    <w:lvl w:ilvl="5" w:tplc="0322727E">
      <w:numFmt w:val="bullet"/>
      <w:lvlText w:val="•"/>
      <w:lvlJc w:val="left"/>
      <w:pPr>
        <w:ind w:left="4883" w:hanging="188"/>
      </w:pPr>
      <w:rPr>
        <w:rFonts w:hint="default"/>
        <w:lang w:val="ru-RU" w:eastAsia="en-US" w:bidi="ar-SA"/>
      </w:rPr>
    </w:lvl>
    <w:lvl w:ilvl="6" w:tplc="B0740532">
      <w:numFmt w:val="bullet"/>
      <w:lvlText w:val="•"/>
      <w:lvlJc w:val="left"/>
      <w:pPr>
        <w:ind w:left="5831" w:hanging="188"/>
      </w:pPr>
      <w:rPr>
        <w:rFonts w:hint="default"/>
        <w:lang w:val="ru-RU" w:eastAsia="en-US" w:bidi="ar-SA"/>
      </w:rPr>
    </w:lvl>
    <w:lvl w:ilvl="7" w:tplc="C5862670">
      <w:numFmt w:val="bullet"/>
      <w:lvlText w:val="•"/>
      <w:lvlJc w:val="left"/>
      <w:pPr>
        <w:ind w:left="6780" w:hanging="188"/>
      </w:pPr>
      <w:rPr>
        <w:rFonts w:hint="default"/>
        <w:lang w:val="ru-RU" w:eastAsia="en-US" w:bidi="ar-SA"/>
      </w:rPr>
    </w:lvl>
    <w:lvl w:ilvl="8" w:tplc="22DC9D86">
      <w:numFmt w:val="bullet"/>
      <w:lvlText w:val="•"/>
      <w:lvlJc w:val="left"/>
      <w:pPr>
        <w:ind w:left="7729" w:hanging="18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037A91"/>
    <w:rsid w:val="000B2B2D"/>
    <w:rsid w:val="00101B95"/>
    <w:rsid w:val="00623F90"/>
    <w:rsid w:val="006F1B8B"/>
    <w:rsid w:val="00767A1C"/>
    <w:rsid w:val="009972DE"/>
    <w:rsid w:val="00C67812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01B95"/>
    <w:pPr>
      <w:widowControl w:val="0"/>
      <w:autoSpaceDE w:val="0"/>
      <w:autoSpaceDN w:val="0"/>
      <w:spacing w:after="0" w:line="240" w:lineRule="auto"/>
      <w:ind w:left="14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01B95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101B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01B95"/>
    <w:pPr>
      <w:widowControl w:val="0"/>
      <w:autoSpaceDE w:val="0"/>
      <w:autoSpaceDN w:val="0"/>
      <w:spacing w:after="0" w:line="240" w:lineRule="auto"/>
      <w:ind w:left="141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01B9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01B95"/>
    <w:pPr>
      <w:widowControl w:val="0"/>
      <w:autoSpaceDE w:val="0"/>
      <w:autoSpaceDN w:val="0"/>
      <w:spacing w:after="0" w:line="240" w:lineRule="auto"/>
      <w:ind w:left="141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01B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semiHidden/>
    <w:unhideWhenUsed/>
    <w:rsid w:val="00101B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6371</Words>
  <Characters>36319</Characters>
  <Application>Microsoft Office Word</Application>
  <DocSecurity>0</DocSecurity>
  <Lines>302</Lines>
  <Paragraphs>85</Paragraphs>
  <ScaleCrop>false</ScaleCrop>
  <Company/>
  <LinksUpToDate>false</LinksUpToDate>
  <CharactersWithSpaces>42605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User</cp:lastModifiedBy>
  <cp:revision>5</cp:revision>
  <dcterms:created xsi:type="dcterms:W3CDTF">2022-04-11T10:44:00Z</dcterms:created>
  <dcterms:modified xsi:type="dcterms:W3CDTF">2022-04-11T19:24:00Z</dcterms:modified>
</cp:coreProperties>
</file>